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THE COUNTY COMMISSIONERS</w:t>
      </w:r>
    </w:p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McCONE COUNTY, MONTANA</w:t>
      </w:r>
    </w:p>
    <w:p w:rsidR="0016055B" w:rsidRPr="00400B3D" w:rsidRDefault="0016055B" w:rsidP="0016055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CIRCLE, MONTANA </w:t>
      </w:r>
    </w:p>
    <w:p w:rsidR="0016055B" w:rsidRPr="00400B3D" w:rsidRDefault="00400B3D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Tuesday</w:t>
      </w:r>
      <w:r w:rsidR="00421E92">
        <w:rPr>
          <w:rFonts w:ascii="Times New Roman" w:eastAsia="Times New Roman" w:hAnsi="Times New Roman" w:cs="Times New Roman"/>
          <w:b/>
          <w:bCs/>
          <w:sz w:val="24"/>
          <w:szCs w:val="24"/>
        </w:rPr>
        <w:t>, October 9</w:t>
      </w:r>
      <w:r w:rsidR="0016055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, 2018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At the hour of 8:30 a.m., the Board of Commissioners of McCone County, Montana, met in administr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ative session with James Moos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and Alan Stempel present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6315" w:rsidRPr="004F63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>Commissioner Wolff was absent for personal reasons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 xml:space="preserve">Acting 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Presiding Officer James Moos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called the meeting to order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pledge of allegiance was re</w:t>
      </w:r>
      <w:r w:rsidR="00406CCA">
        <w:rPr>
          <w:rFonts w:ascii="Times New Roman" w:eastAsia="Times New Roman" w:hAnsi="Times New Roman" w:cs="Times New Roman"/>
          <w:sz w:val="24"/>
          <w:szCs w:val="24"/>
        </w:rPr>
        <w:t>cited.  The agenda was amended to add Encroachment Permits for TC Operations, Inc.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Default="00421E92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4020D">
        <w:rPr>
          <w:rFonts w:ascii="Times New Roman" w:eastAsia="Times New Roman" w:hAnsi="Times New Roman" w:cs="Times New Roman"/>
          <w:sz w:val="24"/>
          <w:szCs w:val="24"/>
        </w:rPr>
        <w:t>The October 1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, 2018 minutes were approved as read.</w:t>
      </w:r>
    </w:p>
    <w:p w:rsidR="0034020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4020D" w:rsidRPr="00400B3D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Commissioner Stempel reported on the Drug Awareness training he attended on October 3, 2018 at the Fairgrounds. 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86CFB" w:rsidRDefault="0016055B" w:rsidP="00786CF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Allen Rosaaen, South Road Foreman, and Tim Sorley, North Road Foreman, met with the Board to discuss road issues.</w:t>
      </w:r>
      <w:r w:rsidR="003F1F09">
        <w:rPr>
          <w:rFonts w:ascii="Times New Roman" w:eastAsia="Times New Roman" w:hAnsi="Times New Roman" w:cs="Times New Roman"/>
          <w:sz w:val="24"/>
          <w:szCs w:val="24"/>
        </w:rPr>
        <w:t xml:space="preserve">  The road c</w:t>
      </w:r>
      <w:r w:rsidR="0034020D">
        <w:rPr>
          <w:rFonts w:ascii="Times New Roman" w:eastAsia="Times New Roman" w:hAnsi="Times New Roman" w:cs="Times New Roman"/>
          <w:sz w:val="24"/>
          <w:szCs w:val="24"/>
        </w:rPr>
        <w:t xml:space="preserve">rews continue to mow weeds and grade the roads.  </w:t>
      </w:r>
    </w:p>
    <w:p w:rsidR="0034020D" w:rsidRDefault="0034020D" w:rsidP="00786CF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4020D" w:rsidRPr="00400B3D" w:rsidRDefault="0034020D" w:rsidP="0034020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Board reviewed the Encroachment Permits for TC Operations, Inc.  Commissioner Stempel made a motion to approve the permits and Commissioner Moos seconded.  The Motion passed 2-0. </w:t>
      </w: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>(Copies of 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he Approach Permits </w:t>
      </w: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>are on file in the Commissioners’ files.)</w:t>
      </w:r>
    </w:p>
    <w:p w:rsidR="0016055B" w:rsidRPr="00400B3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The Board reviewed and approved the</w:t>
      </w:r>
      <w:r w:rsidR="00C54788">
        <w:rPr>
          <w:rFonts w:ascii="Times New Roman" w:eastAsia="Times New Roman" w:hAnsi="Times New Roman" w:cs="Times New Roman"/>
          <w:sz w:val="24"/>
          <w:szCs w:val="24"/>
        </w:rPr>
        <w:t xml:space="preserve"> payroll for the month of September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 xml:space="preserve"> 2018.  Voucher #</w:t>
      </w:r>
      <w:r w:rsidR="000C2EE1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>for warrants #82530 through #82549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is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>sued in the amount of $30,337.39.  Voucher #1010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for automatic deposits in the amount of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 xml:space="preserve"> $58,596.67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>r a total payroll of $88,934.06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reviewed and approved.  </w:t>
      </w: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>(Copies of the Voucher and Payroll Register are on file in the Commissioners’ files.)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04E1A">
        <w:rPr>
          <w:rFonts w:ascii="Times New Roman" w:eastAsia="Times New Roman" w:hAnsi="Times New Roman" w:cs="Times New Roman"/>
          <w:sz w:val="24"/>
          <w:szCs w:val="24"/>
        </w:rPr>
        <w:t>Payroll Deduction Voucher #1011 for warrants #82550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through #825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>52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 xml:space="preserve"> in the amount of $29,207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was reviewed and approved.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Voucher is on file in the Commissioners’ files.)</w:t>
      </w:r>
    </w:p>
    <w:p w:rsidR="0016055B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1F09" w:rsidRDefault="003F1F09" w:rsidP="0016055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Payroll Deduction Voucher #1012</w:t>
      </w:r>
      <w:r w:rsidRPr="00E85DE8">
        <w:rPr>
          <w:rFonts w:ascii="Times New Roman" w:eastAsia="Times New Roman" w:hAnsi="Times New Roman" w:cs="Times New Roman"/>
          <w:sz w:val="24"/>
          <w:szCs w:val="24"/>
        </w:rPr>
        <w:t xml:space="preserve"> for second qua</w:t>
      </w:r>
      <w:r>
        <w:rPr>
          <w:rFonts w:ascii="Times New Roman" w:eastAsia="Times New Roman" w:hAnsi="Times New Roman" w:cs="Times New Roman"/>
          <w:sz w:val="24"/>
          <w:szCs w:val="24"/>
        </w:rPr>
        <w:t>rter payroll for warrants #82553 and #82554 in the amount of $16,264.84</w:t>
      </w:r>
      <w:r w:rsidRPr="00E85DE8">
        <w:rPr>
          <w:rFonts w:ascii="Times New Roman" w:eastAsia="Times New Roman" w:hAnsi="Times New Roman" w:cs="Times New Roman"/>
          <w:sz w:val="24"/>
          <w:szCs w:val="24"/>
        </w:rPr>
        <w:t xml:space="preserve"> was reviewed and approved.  </w:t>
      </w:r>
      <w:r w:rsidRPr="00E85DE8">
        <w:rPr>
          <w:rFonts w:ascii="Times New Roman" w:eastAsia="Times New Roman" w:hAnsi="Times New Roman" w:cs="Times New Roman"/>
          <w:b/>
          <w:sz w:val="24"/>
          <w:szCs w:val="24"/>
        </w:rPr>
        <w:t>(A copy of the Voucher and Payroll Register is on file in the Commissioners’ files.)</w:t>
      </w:r>
    </w:p>
    <w:p w:rsidR="006E3D11" w:rsidRPr="00400B3D" w:rsidRDefault="006E3D1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7199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count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>y claims for the month of September 2018.  Voucher #1013 for warrants #76753 through #76846 for the amount of $116,984.27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signed at this time.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(A copy of the claim register and voucher are on file in the Commissioners’ files.) </w:t>
      </w:r>
    </w:p>
    <w:p w:rsidR="00E85DE8" w:rsidRPr="00E85DE8" w:rsidRDefault="00E85DE8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7199" w:rsidRPr="00400B3D" w:rsidRDefault="00E85DE8" w:rsidP="006E3D11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officers’ reports for September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were reviewed and approved for the Sheriff, Clerk of Court, Justice Court, and Clerk and Recorder. </w:t>
      </w:r>
      <w:r w:rsidR="00CD7199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(Copies of the reports are on file in the Commissioners’ files.)</w:t>
      </w:r>
    </w:p>
    <w:p w:rsidR="00CD7199" w:rsidRPr="00400B3D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F43637" w:rsidRDefault="00CD7199" w:rsidP="00466B0E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time sh</w:t>
      </w:r>
      <w:r w:rsidR="001578B7">
        <w:rPr>
          <w:rFonts w:ascii="Times New Roman" w:eastAsia="Times New Roman" w:hAnsi="Times New Roman" w:cs="Times New Roman"/>
          <w:sz w:val="24"/>
          <w:szCs w:val="24"/>
        </w:rPr>
        <w:t>eets for September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for the employees and department heads under the supervision of the County Commissioners.</w:t>
      </w:r>
    </w:p>
    <w:p w:rsidR="00EE5794" w:rsidRDefault="00EE5794" w:rsidP="00466B0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5794" w:rsidRPr="00400B3D" w:rsidRDefault="00EE5794" w:rsidP="00466B0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Brianna Vine, Great Northern Development Corporation, cancelled her meeting with the Commissioners.  </w:t>
      </w:r>
      <w:r w:rsidR="006E3D11">
        <w:rPr>
          <w:rFonts w:ascii="Times New Roman" w:eastAsia="Times New Roman" w:hAnsi="Times New Roman" w:cs="Times New Roman"/>
          <w:sz w:val="24"/>
          <w:szCs w:val="24"/>
        </w:rPr>
        <w:t>The Board sent a 6 month grant extension request to the Montana Department of Commerce, Community Development Division for McCone County CDBG Contract # MT-CDBG-ED15-03, for the McCone County Health Center Re-roofing Project.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6055B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meeting was opened to public participation at 1:00 p.m.</w:t>
      </w:r>
    </w:p>
    <w:p w:rsidR="004579A2" w:rsidRDefault="004579A2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579A2" w:rsidRDefault="004579A2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Board appointed Duane White to the Circle Stockyard Board.  </w:t>
      </w:r>
    </w:p>
    <w:p w:rsidR="00EE5794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5794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met with John Hrubes, County Attorney, and Ken Nelson, County Extension Agent to discuss the Office Security Policy.</w:t>
      </w:r>
    </w:p>
    <w:p w:rsidR="00E66F0C" w:rsidRDefault="00E66F0C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66F0C" w:rsidRPr="00400B3D" w:rsidRDefault="00E66F0C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Board researched easements for Road 25 and Road 23.  </w:t>
      </w:r>
    </w:p>
    <w:p w:rsidR="00201109" w:rsidRPr="00400B3D" w:rsidRDefault="00201109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EE579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Correspondence occupied the Board the remainder of the day.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The meeting adjourned at 5:00 p.m.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 xml:space="preserve">The minutes are also available on the Commissioner page of the McCone County website at </w:t>
      </w:r>
      <w:hyperlink r:id="rId5" w:history="1">
        <w:r w:rsidRPr="00400B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www.mcconecountymt.com</w:t>
        </w:r>
      </w:hyperlink>
      <w:r w:rsidRPr="00400B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Attest: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McCone County Commissioners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(Seal)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Janet Wolff, Presiding Officer</w:t>
      </w:r>
    </w:p>
    <w:p w:rsidR="00814FE6" w:rsidRPr="00C2675A" w:rsidRDefault="002E2BE9">
      <w:pPr>
        <w:rPr>
          <w:rFonts w:ascii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Maridel L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. Kassner, Clerk and Recorder</w:t>
      </w:r>
    </w:p>
    <w:sectPr w:rsidR="00814FE6" w:rsidRPr="00C2675A" w:rsidSect="007B152B"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5B"/>
    <w:rsid w:val="000C2EE1"/>
    <w:rsid w:val="00102142"/>
    <w:rsid w:val="00104E1A"/>
    <w:rsid w:val="001578B7"/>
    <w:rsid w:val="0016055B"/>
    <w:rsid w:val="00201109"/>
    <w:rsid w:val="002E2BE9"/>
    <w:rsid w:val="003128A9"/>
    <w:rsid w:val="0034020D"/>
    <w:rsid w:val="003763CA"/>
    <w:rsid w:val="003F1F09"/>
    <w:rsid w:val="00400B3D"/>
    <w:rsid w:val="00406CCA"/>
    <w:rsid w:val="00421E92"/>
    <w:rsid w:val="004579A2"/>
    <w:rsid w:val="00466B0E"/>
    <w:rsid w:val="004B1974"/>
    <w:rsid w:val="004F6315"/>
    <w:rsid w:val="005575F8"/>
    <w:rsid w:val="005C412E"/>
    <w:rsid w:val="005D1F70"/>
    <w:rsid w:val="005F06FF"/>
    <w:rsid w:val="00600EB9"/>
    <w:rsid w:val="006E3D11"/>
    <w:rsid w:val="00786CFB"/>
    <w:rsid w:val="00814FE6"/>
    <w:rsid w:val="00995F6D"/>
    <w:rsid w:val="00A71D23"/>
    <w:rsid w:val="00C25BC7"/>
    <w:rsid w:val="00C2675A"/>
    <w:rsid w:val="00C54788"/>
    <w:rsid w:val="00CD7199"/>
    <w:rsid w:val="00E65ADA"/>
    <w:rsid w:val="00E66F0C"/>
    <w:rsid w:val="00E85DE8"/>
    <w:rsid w:val="00EE5794"/>
    <w:rsid w:val="00F215C1"/>
    <w:rsid w:val="00F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2018-09-10T16:54:00Z</cp:lastPrinted>
  <dcterms:created xsi:type="dcterms:W3CDTF">2018-10-15T17:19:00Z</dcterms:created>
  <dcterms:modified xsi:type="dcterms:W3CDTF">2018-10-15T17:19:00Z</dcterms:modified>
</cp:coreProperties>
</file>