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F5" w:rsidRPr="0095632A" w:rsidRDefault="00687EF5" w:rsidP="00687EF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632A">
        <w:rPr>
          <w:rFonts w:ascii="Times New Roman" w:eastAsia="Times New Roman" w:hAnsi="Times New Roman" w:cs="Times New Roman"/>
          <w:b/>
          <w:bCs/>
          <w:sz w:val="20"/>
          <w:szCs w:val="20"/>
        </w:rPr>
        <w:t>OFFICE OF THE COUNTY COMMISSIONERS</w:t>
      </w:r>
    </w:p>
    <w:p w:rsidR="00687EF5" w:rsidRPr="0095632A" w:rsidRDefault="00687EF5" w:rsidP="00687EF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95632A">
        <w:rPr>
          <w:rFonts w:ascii="Times New Roman" w:eastAsia="Times New Roman" w:hAnsi="Times New Roman" w:cs="Times New Roman"/>
          <w:b/>
          <w:bCs/>
          <w:sz w:val="20"/>
          <w:szCs w:val="20"/>
        </w:rPr>
        <w:t>McCONE</w:t>
      </w:r>
      <w:proofErr w:type="spellEnd"/>
      <w:r w:rsidRPr="0095632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COUNTY, MONTANA</w:t>
      </w:r>
    </w:p>
    <w:p w:rsidR="00687EF5" w:rsidRPr="0095632A" w:rsidRDefault="00687EF5" w:rsidP="00687EF5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632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CIRCLE, MONTANA </w:t>
      </w:r>
    </w:p>
    <w:p w:rsidR="00687EF5" w:rsidRPr="0095632A" w:rsidRDefault="003F3A7E" w:rsidP="00687EF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Monday, June 18</w:t>
      </w:r>
      <w:r w:rsidR="00687EF5" w:rsidRPr="0095632A">
        <w:rPr>
          <w:rFonts w:ascii="Times New Roman" w:eastAsia="Times New Roman" w:hAnsi="Times New Roman" w:cs="Times New Roman"/>
          <w:b/>
          <w:bCs/>
          <w:sz w:val="20"/>
          <w:szCs w:val="20"/>
        </w:rPr>
        <w:t>, 2018</w:t>
      </w:r>
    </w:p>
    <w:p w:rsidR="00687EF5" w:rsidRPr="0095632A" w:rsidRDefault="00687EF5" w:rsidP="00687EF5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At the hour of 10:00 a.m., the Board of Commissioners of McCone County, Montana, met in re</w:t>
      </w:r>
      <w:r w:rsidR="00053E67" w:rsidRPr="00D73F8F">
        <w:rPr>
          <w:rFonts w:ascii="Times New Roman" w:eastAsia="Times New Roman" w:hAnsi="Times New Roman" w:cs="Times New Roman"/>
          <w:sz w:val="20"/>
          <w:szCs w:val="20"/>
        </w:rPr>
        <w:t xml:space="preserve">gular session with James Moos 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and Alan Stempel present. </w:t>
      </w:r>
      <w:r w:rsidR="00053E67" w:rsidRPr="00D73F8F">
        <w:rPr>
          <w:rFonts w:ascii="Times New Roman" w:eastAsia="Times New Roman" w:hAnsi="Times New Roman" w:cs="Times New Roman"/>
          <w:sz w:val="20"/>
          <w:szCs w:val="20"/>
        </w:rPr>
        <w:t xml:space="preserve">Janet Wolff was absent for personal reasons.  Presiding Officer James Moos 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called the meeting to order. The pledge of allegiance was recited.  The agenda was </w:t>
      </w:r>
      <w:r w:rsidR="00601A91" w:rsidRPr="00D73F8F">
        <w:rPr>
          <w:rFonts w:ascii="Times New Roman" w:eastAsia="Times New Roman" w:hAnsi="Times New Roman" w:cs="Times New Roman"/>
          <w:sz w:val="20"/>
          <w:szCs w:val="20"/>
        </w:rPr>
        <w:t>amended to add</w:t>
      </w:r>
      <w:r w:rsidR="00CC0F79" w:rsidRPr="00D73F8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1A91" w:rsidRPr="00D73F8F">
        <w:rPr>
          <w:rFonts w:ascii="Times New Roman" w:eastAsia="Times New Roman" w:hAnsi="Times New Roman" w:cs="Times New Roman"/>
          <w:sz w:val="20"/>
          <w:szCs w:val="20"/>
        </w:rPr>
        <w:t>KLJ Request for Reimbursement No. 8.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3288A" w:rsidRPr="00D73F8F" w:rsidRDefault="00053E67" w:rsidP="00D3288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June 11</w:t>
      </w:r>
      <w:r w:rsidR="00D3288A" w:rsidRPr="00D73F8F">
        <w:rPr>
          <w:rFonts w:ascii="Times New Roman" w:eastAsia="Times New Roman" w:hAnsi="Times New Roman" w:cs="Times New Roman"/>
          <w:sz w:val="20"/>
          <w:szCs w:val="20"/>
        </w:rPr>
        <w:t>, 20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>18 minutes were approved as corrected</w:t>
      </w:r>
      <w:r w:rsidR="00D3288A" w:rsidRPr="00D73F8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D779B" w:rsidRPr="00D73F8F" w:rsidRDefault="009D779B" w:rsidP="00D3288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D779B" w:rsidRPr="00D73F8F" w:rsidRDefault="009D779B" w:rsidP="00D3288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There were no committee reports.</w:t>
      </w:r>
    </w:p>
    <w:p w:rsidR="00BE5EED" w:rsidRPr="00D73F8F" w:rsidRDefault="00BE5EED" w:rsidP="00D3288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E5EED" w:rsidRPr="00D73F8F" w:rsidRDefault="00BE5EED" w:rsidP="00D3288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Board reviewed the May 2018 Treasurer Cash Summary Report.</w:t>
      </w:r>
    </w:p>
    <w:p w:rsidR="00053E67" w:rsidRPr="00D73F8F" w:rsidRDefault="00053E67" w:rsidP="00D3288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3E67" w:rsidRPr="00D73F8F" w:rsidRDefault="00053E67" w:rsidP="00D3288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Approach Permit for Eugene Schillinger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>and Sons was reviewed.  Alan Stempel made a motion to approve the Approa</w:t>
      </w:r>
      <w:r w:rsidR="003F3A7E" w:rsidRPr="00D73F8F">
        <w:rPr>
          <w:rFonts w:ascii="Times New Roman" w:eastAsia="Times New Roman" w:hAnsi="Times New Roman" w:cs="Times New Roman"/>
          <w:sz w:val="20"/>
          <w:szCs w:val="20"/>
        </w:rPr>
        <w:t>ch P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ermit and James Moos seconded the motion.  The motion passed 2-0.  </w:t>
      </w:r>
    </w:p>
    <w:p w:rsidR="00053E67" w:rsidRPr="00D73F8F" w:rsidRDefault="00053E67" w:rsidP="00D3288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53E67" w:rsidRPr="00D73F8F" w:rsidRDefault="00053E67" w:rsidP="00D3288A">
      <w:pPr>
        <w:rPr>
          <w:rFonts w:ascii="Times New Roman" w:hAnsi="Times New Roman" w:cs="Times New Roman"/>
          <w:b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hAnsi="Times New Roman" w:cs="Times New Roman"/>
          <w:sz w:val="20"/>
          <w:szCs w:val="20"/>
        </w:rPr>
        <w:t>The Board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reviewed the Meal Contracts for the</w:t>
      </w:r>
      <w:r w:rsidRPr="00D73F8F">
        <w:rPr>
          <w:rFonts w:ascii="Times New Roman" w:hAnsi="Times New Roman" w:cs="Times New Roman"/>
          <w:sz w:val="20"/>
          <w:szCs w:val="20"/>
        </w:rPr>
        <w:t xml:space="preserve"> Action/Senior 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Program.  </w:t>
      </w:r>
      <w:r w:rsidR="00BE5EED" w:rsidRPr="00D73F8F">
        <w:rPr>
          <w:rFonts w:ascii="Times New Roman" w:hAnsi="Times New Roman" w:cs="Times New Roman"/>
          <w:sz w:val="20"/>
          <w:szCs w:val="20"/>
        </w:rPr>
        <w:t>Commissioner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Stempel </w:t>
      </w:r>
      <w:r w:rsidRPr="00D73F8F">
        <w:rPr>
          <w:rFonts w:ascii="Times New Roman" w:hAnsi="Times New Roman" w:cs="Times New Roman"/>
          <w:sz w:val="20"/>
          <w:szCs w:val="20"/>
        </w:rPr>
        <w:t>m</w:t>
      </w:r>
      <w:r w:rsidR="00C813B2" w:rsidRPr="00D73F8F">
        <w:rPr>
          <w:rFonts w:ascii="Times New Roman" w:hAnsi="Times New Roman" w:cs="Times New Roman"/>
          <w:sz w:val="20"/>
          <w:szCs w:val="20"/>
        </w:rPr>
        <w:t>ade a motion to approve the meal contracts for</w:t>
      </w:r>
      <w:r w:rsidRPr="00D73F8F">
        <w:rPr>
          <w:rFonts w:ascii="Times New Roman" w:hAnsi="Times New Roman" w:cs="Times New Roman"/>
          <w:sz w:val="20"/>
          <w:szCs w:val="20"/>
        </w:rPr>
        <w:t xml:space="preserve"> the McCone County Health Center for home delivered meals,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the Wooden Nickel for Congregate Meals and Home Delivered M</w:t>
      </w:r>
      <w:r w:rsidRPr="00D73F8F">
        <w:rPr>
          <w:rFonts w:ascii="Times New Roman" w:hAnsi="Times New Roman" w:cs="Times New Roman"/>
          <w:sz w:val="20"/>
          <w:szCs w:val="20"/>
        </w:rPr>
        <w:t>eals, an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d the Brockway Supper Club for Congregate Meals.  </w:t>
      </w:r>
      <w:r w:rsidR="00BE5EED" w:rsidRPr="00D73F8F">
        <w:rPr>
          <w:rFonts w:ascii="Times New Roman" w:hAnsi="Times New Roman" w:cs="Times New Roman"/>
          <w:sz w:val="20"/>
          <w:szCs w:val="20"/>
        </w:rPr>
        <w:t>Commissioner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Moos </w:t>
      </w:r>
      <w:r w:rsidRPr="00D73F8F">
        <w:rPr>
          <w:rFonts w:ascii="Times New Roman" w:hAnsi="Times New Roman" w:cs="Times New Roman"/>
          <w:sz w:val="20"/>
          <w:szCs w:val="20"/>
        </w:rPr>
        <w:t>seconded the motion.  The motion passed 2-0.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 The Board reviewed the Health Screening Contract for </w:t>
      </w:r>
      <w:proofErr w:type="spellStart"/>
      <w:r w:rsidR="00C813B2" w:rsidRPr="00D73F8F">
        <w:rPr>
          <w:rFonts w:ascii="Times New Roman" w:hAnsi="Times New Roman" w:cs="Times New Roman"/>
          <w:sz w:val="20"/>
          <w:szCs w:val="20"/>
        </w:rPr>
        <w:t>LaDonna</w:t>
      </w:r>
      <w:proofErr w:type="spellEnd"/>
      <w:r w:rsidR="00C813B2" w:rsidRPr="00D73F8F">
        <w:rPr>
          <w:rFonts w:ascii="Times New Roman" w:hAnsi="Times New Roman" w:cs="Times New Roman"/>
          <w:sz w:val="20"/>
          <w:szCs w:val="20"/>
        </w:rPr>
        <w:t xml:space="preserve"> Haber.  </w:t>
      </w:r>
      <w:r w:rsidR="00BE5EED" w:rsidRPr="00D73F8F">
        <w:rPr>
          <w:rFonts w:ascii="Times New Roman" w:hAnsi="Times New Roman" w:cs="Times New Roman"/>
          <w:sz w:val="20"/>
          <w:szCs w:val="20"/>
        </w:rPr>
        <w:t>Commissioner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Stempel made a motion to approve the contract and </w:t>
      </w:r>
      <w:r w:rsidR="00BE5EED" w:rsidRPr="00D73F8F">
        <w:rPr>
          <w:rFonts w:ascii="Times New Roman" w:hAnsi="Times New Roman" w:cs="Times New Roman"/>
          <w:sz w:val="20"/>
          <w:szCs w:val="20"/>
        </w:rPr>
        <w:t>Commissioner</w:t>
      </w:r>
      <w:r w:rsidR="00C813B2" w:rsidRPr="00D73F8F">
        <w:rPr>
          <w:rFonts w:ascii="Times New Roman" w:hAnsi="Times New Roman" w:cs="Times New Roman"/>
          <w:sz w:val="20"/>
          <w:szCs w:val="20"/>
        </w:rPr>
        <w:t xml:space="preserve"> Moos seconded the motion.  The motion passed 2-0.  </w:t>
      </w:r>
      <w:r w:rsidRPr="00D73F8F">
        <w:rPr>
          <w:rFonts w:ascii="Times New Roman" w:hAnsi="Times New Roman" w:cs="Times New Roman"/>
          <w:sz w:val="20"/>
          <w:szCs w:val="20"/>
        </w:rPr>
        <w:t xml:space="preserve"> </w:t>
      </w:r>
      <w:r w:rsidRPr="00D73F8F">
        <w:rPr>
          <w:rFonts w:ascii="Times New Roman" w:hAnsi="Times New Roman" w:cs="Times New Roman"/>
          <w:b/>
          <w:sz w:val="20"/>
          <w:szCs w:val="20"/>
        </w:rPr>
        <w:t>(</w:t>
      </w:r>
      <w:r w:rsidR="00C813B2" w:rsidRPr="00D73F8F">
        <w:rPr>
          <w:rFonts w:ascii="Times New Roman" w:hAnsi="Times New Roman" w:cs="Times New Roman"/>
          <w:b/>
          <w:sz w:val="20"/>
          <w:szCs w:val="20"/>
        </w:rPr>
        <w:t>Copies of the contract</w:t>
      </w:r>
      <w:r w:rsidRPr="00D73F8F">
        <w:rPr>
          <w:rFonts w:ascii="Times New Roman" w:hAnsi="Times New Roman" w:cs="Times New Roman"/>
          <w:b/>
          <w:sz w:val="20"/>
          <w:szCs w:val="20"/>
        </w:rPr>
        <w:t>s are on file in the Commissioners’ files.)</w:t>
      </w:r>
    </w:p>
    <w:p w:rsidR="00C813B2" w:rsidRPr="00D73F8F" w:rsidRDefault="00C813B2" w:rsidP="00D3288A">
      <w:pPr>
        <w:rPr>
          <w:rFonts w:ascii="Times New Roman" w:hAnsi="Times New Roman" w:cs="Times New Roman"/>
          <w:b/>
          <w:sz w:val="20"/>
          <w:szCs w:val="20"/>
        </w:rPr>
      </w:pPr>
    </w:p>
    <w:p w:rsidR="00C813B2" w:rsidRPr="00D73F8F" w:rsidRDefault="00C813B2" w:rsidP="00D3288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hAnsi="Times New Roman" w:cs="Times New Roman"/>
          <w:b/>
          <w:sz w:val="20"/>
          <w:szCs w:val="20"/>
        </w:rPr>
        <w:tab/>
      </w:r>
      <w:r w:rsidRPr="00D73F8F">
        <w:rPr>
          <w:rFonts w:ascii="Times New Roman" w:hAnsi="Times New Roman" w:cs="Times New Roman"/>
          <w:sz w:val="20"/>
          <w:szCs w:val="20"/>
        </w:rPr>
        <w:t>The Board reviewed</w:t>
      </w:r>
      <w:r w:rsidR="00E718E0" w:rsidRPr="00D73F8F">
        <w:rPr>
          <w:rFonts w:ascii="Times New Roman" w:hAnsi="Times New Roman" w:cs="Times New Roman"/>
          <w:sz w:val="20"/>
          <w:szCs w:val="20"/>
        </w:rPr>
        <w:t xml:space="preserve"> </w:t>
      </w:r>
      <w:r w:rsidRPr="00D73F8F">
        <w:rPr>
          <w:rFonts w:ascii="Times New Roman" w:hAnsi="Times New Roman" w:cs="Times New Roman"/>
          <w:sz w:val="20"/>
          <w:szCs w:val="20"/>
        </w:rPr>
        <w:t>the Request for Reimbursement No. 8 for AIP</w:t>
      </w:r>
      <w:r w:rsidR="00E718E0" w:rsidRPr="00D73F8F">
        <w:rPr>
          <w:rFonts w:ascii="Times New Roman" w:hAnsi="Times New Roman" w:cs="Times New Roman"/>
          <w:sz w:val="20"/>
          <w:szCs w:val="20"/>
        </w:rPr>
        <w:t xml:space="preserve"> 3-30-0016-007-2017 for </w:t>
      </w:r>
      <w:proofErr w:type="spellStart"/>
      <w:r w:rsidR="00E718E0" w:rsidRPr="00D73F8F">
        <w:rPr>
          <w:rFonts w:ascii="Times New Roman" w:hAnsi="Times New Roman" w:cs="Times New Roman"/>
          <w:sz w:val="20"/>
          <w:szCs w:val="20"/>
        </w:rPr>
        <w:t>Kadrmas</w:t>
      </w:r>
      <w:proofErr w:type="spellEnd"/>
      <w:r w:rsidR="00E718E0" w:rsidRPr="00D73F8F">
        <w:rPr>
          <w:rFonts w:ascii="Times New Roman" w:hAnsi="Times New Roman" w:cs="Times New Roman"/>
          <w:sz w:val="20"/>
          <w:szCs w:val="20"/>
        </w:rPr>
        <w:t xml:space="preserve">, Lee and Jackson for the Circle Airport Project.  </w:t>
      </w:r>
      <w:r w:rsidR="00BE5EED" w:rsidRPr="00D73F8F">
        <w:rPr>
          <w:rFonts w:ascii="Times New Roman" w:hAnsi="Times New Roman" w:cs="Times New Roman"/>
          <w:sz w:val="20"/>
          <w:szCs w:val="20"/>
        </w:rPr>
        <w:t xml:space="preserve">Commissioner </w:t>
      </w:r>
      <w:r w:rsidR="00E718E0" w:rsidRPr="00D73F8F">
        <w:rPr>
          <w:rFonts w:ascii="Times New Roman" w:hAnsi="Times New Roman" w:cs="Times New Roman"/>
          <w:sz w:val="20"/>
          <w:szCs w:val="20"/>
        </w:rPr>
        <w:t xml:space="preserve">Stempel made a motion to approve the Request for Reimbursement and </w:t>
      </w:r>
      <w:r w:rsidR="00BE5EED" w:rsidRPr="00D73F8F">
        <w:rPr>
          <w:rFonts w:ascii="Times New Roman" w:hAnsi="Times New Roman" w:cs="Times New Roman"/>
          <w:sz w:val="20"/>
          <w:szCs w:val="20"/>
        </w:rPr>
        <w:t xml:space="preserve">Commissioner </w:t>
      </w:r>
      <w:r w:rsidR="00E718E0" w:rsidRPr="00D73F8F">
        <w:rPr>
          <w:rFonts w:ascii="Times New Roman" w:hAnsi="Times New Roman" w:cs="Times New Roman"/>
          <w:sz w:val="20"/>
          <w:szCs w:val="20"/>
        </w:rPr>
        <w:t>Moos seconded the m</w:t>
      </w:r>
      <w:r w:rsidR="003F3A7E" w:rsidRPr="00D73F8F">
        <w:rPr>
          <w:rFonts w:ascii="Times New Roman" w:hAnsi="Times New Roman" w:cs="Times New Roman"/>
          <w:sz w:val="20"/>
          <w:szCs w:val="20"/>
        </w:rPr>
        <w:t>otion.  The motion passed 2-0.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E718E0" w:rsidRPr="00D73F8F">
        <w:rPr>
          <w:rFonts w:ascii="Times New Roman" w:eastAsia="Times New Roman" w:hAnsi="Times New Roman" w:cs="Times New Roman"/>
          <w:b/>
          <w:sz w:val="20"/>
          <w:szCs w:val="20"/>
        </w:rPr>
        <w:t>(A copy of the Request is on file in the Commissioners’ files.)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7EF5" w:rsidRPr="00D73F8F" w:rsidRDefault="009D779B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Allen Rosaaen, South Road Foreman, met with t</w:t>
      </w:r>
      <w:r w:rsidR="00053E67" w:rsidRPr="00D73F8F">
        <w:rPr>
          <w:rFonts w:ascii="Times New Roman" w:eastAsia="Times New Roman" w:hAnsi="Times New Roman" w:cs="Times New Roman"/>
          <w:sz w:val="20"/>
          <w:szCs w:val="20"/>
        </w:rPr>
        <w:t>he Board to discuss road issues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C813B2" w:rsidRPr="00D73F8F" w:rsidRDefault="00C813B2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813B2" w:rsidRPr="00D73F8F" w:rsidRDefault="00C813B2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Tim Sorley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, North Road Foreman,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 met with the Board to discuss road issues and gravel pit issues.  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31076" w:rsidRPr="00D73F8F" w:rsidRDefault="00431076" w:rsidP="00431076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Board reviewed the DPHHS Task Order/Contract #19-07-4-31-127-0 for the Immunization Program.  Commissioner Moos made a motion to approve the contract and Commissioner St</w:t>
      </w:r>
      <w:r w:rsidR="003F3A7E" w:rsidRPr="00D73F8F">
        <w:rPr>
          <w:rFonts w:ascii="Times New Roman" w:eastAsia="Times New Roman" w:hAnsi="Times New Roman" w:cs="Times New Roman"/>
          <w:sz w:val="20"/>
          <w:szCs w:val="20"/>
        </w:rPr>
        <w:t xml:space="preserve">empel seconded.  Motion passed </w:t>
      </w:r>
      <w:r w:rsidR="00EF47A4" w:rsidRPr="00D73F8F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-0.  </w:t>
      </w:r>
      <w:r w:rsidRPr="00D73F8F">
        <w:rPr>
          <w:rFonts w:ascii="Times New Roman" w:eastAsia="Times New Roman" w:hAnsi="Times New Roman" w:cs="Times New Roman"/>
          <w:b/>
          <w:sz w:val="20"/>
          <w:szCs w:val="20"/>
        </w:rPr>
        <w:t>(A copy of the contract is on file in the Commissioners’ files.)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718E0" w:rsidRPr="00D73F8F" w:rsidRDefault="00E718E0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Board attended the LEPC meeting at noon.</w:t>
      </w:r>
    </w:p>
    <w:p w:rsidR="00272C60" w:rsidRPr="00D73F8F" w:rsidRDefault="00272C60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The meeting was opened to public participation at 1:00 p.m.</w:t>
      </w:r>
    </w:p>
    <w:p w:rsidR="00EF47A4" w:rsidRPr="00D73F8F" w:rsidRDefault="00EF47A4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F3A7E" w:rsidRPr="00D73F8F" w:rsidRDefault="003F3A7E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 xml:space="preserve">The Board reviewed the PHEP Plan Annex. 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Commissioner S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tempel made a motion to approve the plan and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Commissioner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 Moos seconded the motion.  The motion passed 2-0.  </w:t>
      </w:r>
      <w:r w:rsidRPr="00D73F8F">
        <w:rPr>
          <w:rFonts w:ascii="Times New Roman" w:eastAsia="Times New Roman" w:hAnsi="Times New Roman" w:cs="Times New Roman"/>
          <w:b/>
          <w:sz w:val="20"/>
          <w:szCs w:val="20"/>
        </w:rPr>
        <w:t>(A copy of the plan is on file in the Commissioners’ files.)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0620D" w:rsidRPr="00D73F8F" w:rsidRDefault="001A75D9" w:rsidP="0020620D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 xml:space="preserve">Nancy Stempel, GIS Coordinator, 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met </w:t>
      </w:r>
      <w:r w:rsidR="00BC5AAF" w:rsidRPr="00D73F8F">
        <w:rPr>
          <w:rFonts w:ascii="Times New Roman" w:eastAsia="Times New Roman" w:hAnsi="Times New Roman" w:cs="Times New Roman"/>
          <w:sz w:val="20"/>
          <w:szCs w:val="20"/>
        </w:rPr>
        <w:t>with the Board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 to discuss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g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rant and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c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>ensus issues.</w:t>
      </w:r>
    </w:p>
    <w:p w:rsidR="00F01A62" w:rsidRPr="00D73F8F" w:rsidRDefault="00F01A62" w:rsidP="0020620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01A62" w:rsidRPr="00D73F8F" w:rsidRDefault="00F01A62" w:rsidP="0020620D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 xml:space="preserve">The Board approved the purchase of 2 Acer laptops, with software included, for approximately $800 from PHEP Grant funds.  Sue Good, Public Health Nurse, will use the computers at the POD and Flu Shot Clinic. </w:t>
      </w:r>
    </w:p>
    <w:p w:rsidR="00FE28C1" w:rsidRPr="00D73F8F" w:rsidRDefault="00FE28C1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7EF5" w:rsidRPr="00D73F8F" w:rsidRDefault="0020620D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="00687EF5" w:rsidRPr="00D73F8F">
        <w:rPr>
          <w:rFonts w:ascii="Times New Roman" w:eastAsia="Times New Roman" w:hAnsi="Times New Roman" w:cs="Times New Roman"/>
          <w:sz w:val="20"/>
          <w:szCs w:val="20"/>
        </w:rPr>
        <w:t xml:space="preserve">Correspondence occupied the Board the remainder of the day. 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="003F3A7E" w:rsidRPr="00D73F8F">
        <w:rPr>
          <w:rFonts w:ascii="Times New Roman" w:eastAsia="Times New Roman" w:hAnsi="Times New Roman" w:cs="Times New Roman"/>
          <w:sz w:val="20"/>
          <w:szCs w:val="20"/>
        </w:rPr>
        <w:t>The meeting adjourned at 3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:00 </w:t>
      </w:r>
      <w:r w:rsidR="00F01A62" w:rsidRPr="00D73F8F">
        <w:rPr>
          <w:rFonts w:ascii="Times New Roman" w:eastAsia="Times New Roman" w:hAnsi="Times New Roman" w:cs="Times New Roman"/>
          <w:sz w:val="20"/>
          <w:szCs w:val="20"/>
        </w:rPr>
        <w:t>p.m.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 so the Commissioners could attend the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 xml:space="preserve">Montana Association of 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>Oil, Coal and Gas Count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ies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m</w:t>
      </w:r>
      <w:r w:rsidR="00E718E0" w:rsidRPr="00D73F8F">
        <w:rPr>
          <w:rFonts w:ascii="Times New Roman" w:eastAsia="Times New Roman" w:hAnsi="Times New Roman" w:cs="Times New Roman"/>
          <w:sz w:val="20"/>
          <w:szCs w:val="20"/>
        </w:rPr>
        <w:t>eeting in Lewistown.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 xml:space="preserve">The minutes are also available on the Commissioner page of the McCone County website at </w:t>
      </w:r>
      <w:hyperlink r:id="rId5" w:history="1">
        <w:r w:rsidRPr="00D73F8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www.mcconecountymt.com</w:t>
        </w:r>
      </w:hyperlink>
      <w:r w:rsidRPr="00D73F8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87EF5" w:rsidRPr="00D73F8F" w:rsidRDefault="00687EF5" w:rsidP="0095632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McCone County Commissioners</w:t>
      </w:r>
    </w:p>
    <w:p w:rsidR="00687EF5" w:rsidRPr="00D73F8F" w:rsidRDefault="00687EF5" w:rsidP="0095632A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>Attest: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  <w:t>__________________________________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>(Seal)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Pr="00D73F8F">
        <w:rPr>
          <w:rFonts w:ascii="Times New Roman" w:eastAsia="Times New Roman" w:hAnsi="Times New Roman" w:cs="Times New Roman"/>
          <w:sz w:val="20"/>
          <w:szCs w:val="20"/>
        </w:rPr>
        <w:tab/>
      </w:r>
      <w:r w:rsidR="00BE5EED" w:rsidRPr="00D73F8F">
        <w:rPr>
          <w:rFonts w:ascii="Times New Roman" w:eastAsia="Times New Roman" w:hAnsi="Times New Roman" w:cs="Times New Roman"/>
          <w:sz w:val="20"/>
          <w:szCs w:val="20"/>
        </w:rPr>
        <w:t>James Moos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D73F8F" w:rsidRPr="00D73F8F">
        <w:rPr>
          <w:rFonts w:ascii="Times New Roman" w:eastAsia="Times New Roman" w:hAnsi="Times New Roman" w:cs="Times New Roman"/>
          <w:sz w:val="20"/>
          <w:szCs w:val="20"/>
        </w:rPr>
        <w:t xml:space="preserve">Acting </w:t>
      </w:r>
      <w:r w:rsidRPr="00D73F8F">
        <w:rPr>
          <w:rFonts w:ascii="Times New Roman" w:eastAsia="Times New Roman" w:hAnsi="Times New Roman" w:cs="Times New Roman"/>
          <w:sz w:val="20"/>
          <w:szCs w:val="20"/>
        </w:rPr>
        <w:t>Presiding Officer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>_________________________________</w:t>
      </w:r>
    </w:p>
    <w:p w:rsidR="00687EF5" w:rsidRPr="00D73F8F" w:rsidRDefault="00687EF5" w:rsidP="00687EF5">
      <w:pPr>
        <w:rPr>
          <w:rFonts w:ascii="Times New Roman" w:eastAsia="Times New Roman" w:hAnsi="Times New Roman" w:cs="Times New Roman"/>
          <w:sz w:val="20"/>
          <w:szCs w:val="20"/>
        </w:rPr>
      </w:pPr>
      <w:r w:rsidRPr="00D73F8F">
        <w:rPr>
          <w:rFonts w:ascii="Times New Roman" w:eastAsia="Times New Roman" w:hAnsi="Times New Roman" w:cs="Times New Roman"/>
          <w:sz w:val="20"/>
          <w:szCs w:val="20"/>
        </w:rPr>
        <w:t>Maridel L. Kassner, Clerk and Recorder</w:t>
      </w:r>
    </w:p>
    <w:p w:rsidR="00687EF5" w:rsidRPr="0095632A" w:rsidRDefault="00687EF5" w:rsidP="00687EF5">
      <w:pPr>
        <w:rPr>
          <w:rFonts w:ascii="Times New Roman" w:hAnsi="Times New Roman" w:cs="Times New Roman"/>
          <w:sz w:val="20"/>
          <w:szCs w:val="20"/>
        </w:rPr>
      </w:pPr>
    </w:p>
    <w:sectPr w:rsidR="00687EF5" w:rsidRPr="0095632A" w:rsidSect="00D73F8F">
      <w:pgSz w:w="12240" w:h="15840"/>
      <w:pgMar w:top="720" w:right="720" w:bottom="720" w:left="72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F5"/>
    <w:rsid w:val="00053E67"/>
    <w:rsid w:val="001A75D9"/>
    <w:rsid w:val="0020620D"/>
    <w:rsid w:val="00272C60"/>
    <w:rsid w:val="0038051C"/>
    <w:rsid w:val="003C6493"/>
    <w:rsid w:val="003F3A7E"/>
    <w:rsid w:val="00431076"/>
    <w:rsid w:val="00457D94"/>
    <w:rsid w:val="00463AE6"/>
    <w:rsid w:val="00601A91"/>
    <w:rsid w:val="00602690"/>
    <w:rsid w:val="00687EF5"/>
    <w:rsid w:val="006E176A"/>
    <w:rsid w:val="00711783"/>
    <w:rsid w:val="007B2492"/>
    <w:rsid w:val="00814FE6"/>
    <w:rsid w:val="0095632A"/>
    <w:rsid w:val="009D779B"/>
    <w:rsid w:val="00A11C33"/>
    <w:rsid w:val="00BC5AAF"/>
    <w:rsid w:val="00BE5EED"/>
    <w:rsid w:val="00C813B2"/>
    <w:rsid w:val="00CC0F79"/>
    <w:rsid w:val="00D3288A"/>
    <w:rsid w:val="00D73F8F"/>
    <w:rsid w:val="00DB5DEE"/>
    <w:rsid w:val="00E718E0"/>
    <w:rsid w:val="00EF47A4"/>
    <w:rsid w:val="00F01A62"/>
    <w:rsid w:val="00FE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2018-06-18T19:11:00Z</cp:lastPrinted>
  <dcterms:created xsi:type="dcterms:W3CDTF">2018-06-25T19:48:00Z</dcterms:created>
  <dcterms:modified xsi:type="dcterms:W3CDTF">2018-06-25T19:48:00Z</dcterms:modified>
</cp:coreProperties>
</file>