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686" w:rsidRPr="00380DD7" w:rsidRDefault="00A14686" w:rsidP="00A14686">
      <w:pPr>
        <w:jc w:val="center"/>
        <w:rPr>
          <w:rFonts w:ascii="Times New Roman" w:eastAsia="Times New Roman" w:hAnsi="Times New Roman" w:cs="Times New Roman"/>
          <w:b/>
          <w:bCs/>
        </w:rPr>
      </w:pPr>
      <w:r w:rsidRPr="00380DD7">
        <w:rPr>
          <w:rFonts w:ascii="Times New Roman" w:eastAsia="Times New Roman" w:hAnsi="Times New Roman" w:cs="Times New Roman"/>
          <w:b/>
          <w:bCs/>
        </w:rPr>
        <w:t>OFFICE OF THE COUNTY COMMISSIONERS</w:t>
      </w:r>
    </w:p>
    <w:p w:rsidR="00A14686" w:rsidRPr="00380DD7" w:rsidRDefault="00A14686" w:rsidP="00A14686">
      <w:pPr>
        <w:jc w:val="center"/>
        <w:rPr>
          <w:rFonts w:ascii="Times New Roman" w:eastAsia="Times New Roman" w:hAnsi="Times New Roman" w:cs="Times New Roman"/>
          <w:b/>
          <w:bCs/>
        </w:rPr>
      </w:pPr>
      <w:r w:rsidRPr="00380DD7">
        <w:rPr>
          <w:rFonts w:ascii="Times New Roman" w:eastAsia="Times New Roman" w:hAnsi="Times New Roman" w:cs="Times New Roman"/>
          <w:b/>
          <w:bCs/>
        </w:rPr>
        <w:t>McCONE COUNTY, MONTANA</w:t>
      </w:r>
    </w:p>
    <w:p w:rsidR="00A14686" w:rsidRPr="00380DD7" w:rsidRDefault="00A14686" w:rsidP="00A14686">
      <w:pPr>
        <w:keepNext/>
        <w:jc w:val="center"/>
        <w:outlineLvl w:val="0"/>
        <w:rPr>
          <w:rFonts w:ascii="Times New Roman" w:eastAsia="Times New Roman" w:hAnsi="Times New Roman" w:cs="Times New Roman"/>
          <w:b/>
          <w:bCs/>
        </w:rPr>
      </w:pPr>
      <w:r w:rsidRPr="00380DD7">
        <w:rPr>
          <w:rFonts w:ascii="Times New Roman" w:eastAsia="Times New Roman" w:hAnsi="Times New Roman" w:cs="Times New Roman"/>
          <w:b/>
          <w:bCs/>
        </w:rPr>
        <w:t xml:space="preserve">CIRCLE, MONTANA </w:t>
      </w:r>
    </w:p>
    <w:p w:rsidR="00A14686" w:rsidRPr="00380DD7" w:rsidRDefault="00A14686" w:rsidP="00A14686">
      <w:pPr>
        <w:jc w:val="center"/>
        <w:rPr>
          <w:rFonts w:ascii="Times New Roman" w:eastAsia="Times New Roman" w:hAnsi="Times New Roman" w:cs="Times New Roman"/>
          <w:b/>
          <w:bCs/>
        </w:rPr>
      </w:pPr>
      <w:r w:rsidRPr="00380DD7">
        <w:rPr>
          <w:rFonts w:ascii="Times New Roman" w:eastAsia="Times New Roman" w:hAnsi="Times New Roman" w:cs="Times New Roman"/>
          <w:b/>
          <w:bCs/>
        </w:rPr>
        <w:t xml:space="preserve">Monday, April </w:t>
      </w:r>
      <w:r w:rsidR="00F73AB0">
        <w:rPr>
          <w:rFonts w:ascii="Times New Roman" w:eastAsia="Times New Roman" w:hAnsi="Times New Roman" w:cs="Times New Roman"/>
          <w:b/>
          <w:bCs/>
        </w:rPr>
        <w:t>16</w:t>
      </w:r>
      <w:r w:rsidRPr="00380DD7">
        <w:rPr>
          <w:rFonts w:ascii="Times New Roman" w:eastAsia="Times New Roman" w:hAnsi="Times New Roman" w:cs="Times New Roman"/>
          <w:b/>
          <w:bCs/>
        </w:rPr>
        <w:t>, 2018</w:t>
      </w:r>
    </w:p>
    <w:p w:rsidR="00A14686" w:rsidRPr="00380DD7" w:rsidRDefault="00A14686" w:rsidP="00A14686">
      <w:pPr>
        <w:jc w:val="center"/>
        <w:rPr>
          <w:rFonts w:ascii="Times New Roman" w:eastAsia="Times New Roman" w:hAnsi="Times New Roman" w:cs="Times New Roman"/>
          <w:b/>
          <w:bCs/>
        </w:rPr>
      </w:pPr>
    </w:p>
    <w:p w:rsidR="008474AA" w:rsidRDefault="008474AA" w:rsidP="008474AA">
      <w:pPr>
        <w:rPr>
          <w:rFonts w:ascii="Times New Roman" w:eastAsia="Times New Roman" w:hAnsi="Times New Roman" w:cs="Times New Roman"/>
        </w:rPr>
      </w:pPr>
      <w:r>
        <w:rPr>
          <w:rFonts w:ascii="Times New Roman" w:eastAsia="Times New Roman" w:hAnsi="Times New Roman" w:cs="Times New Roman"/>
        </w:rPr>
        <w:tab/>
      </w:r>
      <w:r w:rsidR="00170343">
        <w:rPr>
          <w:rFonts w:ascii="Times New Roman" w:eastAsia="Times New Roman" w:hAnsi="Times New Roman" w:cs="Times New Roman"/>
        </w:rPr>
        <w:t>At the hour of 8:</w:t>
      </w:r>
      <w:r w:rsidR="00F464EC">
        <w:rPr>
          <w:rFonts w:ascii="Times New Roman" w:eastAsia="Times New Roman" w:hAnsi="Times New Roman" w:cs="Times New Roman"/>
        </w:rPr>
        <w:t>15</w:t>
      </w:r>
      <w:r w:rsidR="00170343">
        <w:rPr>
          <w:rFonts w:ascii="Times New Roman" w:eastAsia="Times New Roman" w:hAnsi="Times New Roman" w:cs="Times New Roman"/>
        </w:rPr>
        <w:t xml:space="preserve"> a.m., t</w:t>
      </w:r>
      <w:r>
        <w:rPr>
          <w:rFonts w:ascii="Times New Roman" w:eastAsia="Times New Roman" w:hAnsi="Times New Roman" w:cs="Times New Roman"/>
        </w:rPr>
        <w:t xml:space="preserve">he </w:t>
      </w:r>
      <w:r w:rsidR="00170343">
        <w:rPr>
          <w:rFonts w:ascii="Times New Roman" w:eastAsia="Times New Roman" w:hAnsi="Times New Roman" w:cs="Times New Roman"/>
        </w:rPr>
        <w:t xml:space="preserve">McCone County </w:t>
      </w:r>
      <w:r>
        <w:rPr>
          <w:rFonts w:ascii="Times New Roman" w:eastAsia="Times New Roman" w:hAnsi="Times New Roman" w:cs="Times New Roman"/>
        </w:rPr>
        <w:t>Board</w:t>
      </w:r>
      <w:r w:rsidR="00170343">
        <w:rPr>
          <w:rFonts w:ascii="Times New Roman" w:eastAsia="Times New Roman" w:hAnsi="Times New Roman" w:cs="Times New Roman"/>
        </w:rPr>
        <w:t xml:space="preserve"> of Commissioners</w:t>
      </w:r>
      <w:r>
        <w:rPr>
          <w:rFonts w:ascii="Times New Roman" w:eastAsia="Times New Roman" w:hAnsi="Times New Roman" w:cs="Times New Roman"/>
        </w:rPr>
        <w:t xml:space="preserve"> met with Pam Walling, MACo Health Care Trust Marketing Coordinator; Maridel Kassner, Clerk &amp; Recorder and Insurance Committee members:  Arnie Larson, Kerry Eissinger, Lonny Jensen, and Candy Logan to discuss the health care insurance renewal for McCone County.</w:t>
      </w:r>
      <w:r>
        <w:rPr>
          <w:rFonts w:ascii="Times New Roman" w:eastAsia="Times New Roman" w:hAnsi="Times New Roman" w:cs="Times New Roman"/>
        </w:rPr>
        <w:tab/>
      </w:r>
    </w:p>
    <w:p w:rsidR="00956C35" w:rsidRDefault="00956C35" w:rsidP="00A14686">
      <w:pPr>
        <w:rPr>
          <w:rFonts w:ascii="Times New Roman" w:eastAsia="Times New Roman" w:hAnsi="Times New Roman" w:cs="Times New Roman"/>
        </w:rPr>
      </w:pPr>
    </w:p>
    <w:p w:rsidR="007B294B" w:rsidRPr="00380DD7" w:rsidRDefault="00956C35" w:rsidP="00A14686">
      <w:pPr>
        <w:rPr>
          <w:rFonts w:ascii="Times New Roman" w:eastAsia="Times New Roman" w:hAnsi="Times New Roman" w:cs="Times New Roman"/>
        </w:rPr>
      </w:pPr>
      <w:r>
        <w:rPr>
          <w:rFonts w:ascii="Times New Roman" w:eastAsia="Times New Roman" w:hAnsi="Times New Roman" w:cs="Times New Roman"/>
        </w:rPr>
        <w:tab/>
      </w:r>
      <w:r w:rsidR="00A14686" w:rsidRPr="00380DD7">
        <w:rPr>
          <w:rFonts w:ascii="Times New Roman" w:eastAsia="Times New Roman" w:hAnsi="Times New Roman" w:cs="Times New Roman"/>
        </w:rPr>
        <w:t xml:space="preserve">At the hour of </w:t>
      </w:r>
      <w:r w:rsidR="00A967FD">
        <w:rPr>
          <w:rFonts w:ascii="Times New Roman" w:eastAsia="Times New Roman" w:hAnsi="Times New Roman" w:cs="Times New Roman"/>
        </w:rPr>
        <w:t>9:30</w:t>
      </w:r>
      <w:r w:rsidR="00A14686" w:rsidRPr="00380DD7">
        <w:rPr>
          <w:rFonts w:ascii="Times New Roman" w:eastAsia="Times New Roman" w:hAnsi="Times New Roman" w:cs="Times New Roman"/>
        </w:rPr>
        <w:t xml:space="preserve"> a.m., the Board of Commissioners of McCone County, Montana, met in regular session with Janet Wolff, James Moos, and Alan Stempel present. Presiding Officer Janet Wolff called the meeting to order. The pledge of allegiance was recited.  The agenda was approved.</w:t>
      </w:r>
    </w:p>
    <w:p w:rsidR="007B294B" w:rsidRDefault="007B294B" w:rsidP="00A14686">
      <w:pPr>
        <w:rPr>
          <w:rFonts w:ascii="Times New Roman" w:eastAsia="Times New Roman" w:hAnsi="Times New Roman" w:cs="Times New Roman"/>
        </w:rPr>
      </w:pPr>
    </w:p>
    <w:p w:rsidR="004B0F52" w:rsidRPr="004B0F52" w:rsidRDefault="004B0F52" w:rsidP="004B0F52">
      <w:pPr>
        <w:rPr>
          <w:rFonts w:ascii="Times New Roman" w:eastAsia="Times New Roman" w:hAnsi="Times New Roman" w:cs="Times New Roman"/>
        </w:rPr>
      </w:pPr>
      <w:r w:rsidRPr="004B0F52">
        <w:rPr>
          <w:rFonts w:ascii="Times New Roman" w:eastAsia="Times New Roman" w:hAnsi="Times New Roman" w:cs="Times New Roman"/>
          <w:b/>
        </w:rPr>
        <w:tab/>
      </w:r>
      <w:r w:rsidRPr="004B0F52">
        <w:rPr>
          <w:rFonts w:ascii="Times New Roman" w:eastAsia="Times New Roman" w:hAnsi="Times New Roman" w:cs="Times New Roman"/>
        </w:rPr>
        <w:t>Pam Walling</w:t>
      </w:r>
      <w:r w:rsidR="00956C35">
        <w:rPr>
          <w:rFonts w:ascii="Times New Roman" w:eastAsia="Times New Roman" w:hAnsi="Times New Roman" w:cs="Times New Roman"/>
        </w:rPr>
        <w:t xml:space="preserve"> </w:t>
      </w:r>
      <w:r w:rsidRPr="004B0F52">
        <w:rPr>
          <w:rFonts w:ascii="Times New Roman" w:eastAsia="Times New Roman" w:hAnsi="Times New Roman" w:cs="Times New Roman"/>
        </w:rPr>
        <w:t>met with the Board to discuss health insurance premium rates for FY201</w:t>
      </w:r>
      <w:r>
        <w:rPr>
          <w:rFonts w:ascii="Times New Roman" w:eastAsia="Times New Roman" w:hAnsi="Times New Roman" w:cs="Times New Roman"/>
        </w:rPr>
        <w:t>9</w:t>
      </w:r>
      <w:r w:rsidRPr="004B0F52">
        <w:rPr>
          <w:rFonts w:ascii="Times New Roman" w:eastAsia="Times New Roman" w:hAnsi="Times New Roman" w:cs="Times New Roman"/>
        </w:rPr>
        <w:t>.</w:t>
      </w:r>
      <w:r>
        <w:rPr>
          <w:rFonts w:ascii="Times New Roman" w:eastAsia="Times New Roman" w:hAnsi="Times New Roman" w:cs="Times New Roman"/>
        </w:rPr>
        <w:t xml:space="preserve">  The Board accepted the Insurance Committee recommendation and approved the Final Renewal Rates for July 1, 2018 through June 30, 2019.</w:t>
      </w:r>
      <w:r w:rsidRPr="004B0F52">
        <w:rPr>
          <w:rFonts w:ascii="Times New Roman" w:eastAsia="Times New Roman" w:hAnsi="Times New Roman" w:cs="Times New Roman"/>
        </w:rPr>
        <w:t xml:space="preserve">  </w:t>
      </w:r>
    </w:p>
    <w:p w:rsidR="004B0F52" w:rsidRDefault="004B0F52" w:rsidP="00A14686">
      <w:pPr>
        <w:rPr>
          <w:rFonts w:ascii="Times New Roman" w:eastAsia="Times New Roman" w:hAnsi="Times New Roman" w:cs="Times New Roman"/>
        </w:rPr>
      </w:pP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t xml:space="preserve">The April </w:t>
      </w:r>
      <w:r w:rsidR="00A967FD">
        <w:rPr>
          <w:rFonts w:ascii="Times New Roman" w:eastAsia="Times New Roman" w:hAnsi="Times New Roman" w:cs="Times New Roman"/>
        </w:rPr>
        <w:t>9</w:t>
      </w:r>
      <w:r w:rsidRPr="00380DD7">
        <w:rPr>
          <w:rFonts w:ascii="Times New Roman" w:eastAsia="Times New Roman" w:hAnsi="Times New Roman" w:cs="Times New Roman"/>
        </w:rPr>
        <w:t xml:space="preserve">, 2018 minutes were </w:t>
      </w:r>
      <w:r w:rsidR="00380DD7" w:rsidRPr="00380DD7">
        <w:rPr>
          <w:rFonts w:ascii="Times New Roman" w:eastAsia="Times New Roman" w:hAnsi="Times New Roman" w:cs="Times New Roman"/>
        </w:rPr>
        <w:t xml:space="preserve">read and </w:t>
      </w:r>
      <w:r w:rsidRPr="00380DD7">
        <w:rPr>
          <w:rFonts w:ascii="Times New Roman" w:eastAsia="Times New Roman" w:hAnsi="Times New Roman" w:cs="Times New Roman"/>
        </w:rPr>
        <w:t xml:space="preserve">approved as </w:t>
      </w:r>
      <w:r w:rsidR="004B0F52">
        <w:rPr>
          <w:rFonts w:ascii="Times New Roman" w:eastAsia="Times New Roman" w:hAnsi="Times New Roman" w:cs="Times New Roman"/>
        </w:rPr>
        <w:t>read</w:t>
      </w:r>
      <w:r w:rsidRPr="00380DD7">
        <w:rPr>
          <w:rFonts w:ascii="Times New Roman" w:eastAsia="Times New Roman" w:hAnsi="Times New Roman" w:cs="Times New Roman"/>
        </w:rPr>
        <w:t>.</w:t>
      </w:r>
    </w:p>
    <w:p w:rsidR="00A14686" w:rsidRPr="00380DD7" w:rsidRDefault="00A14686" w:rsidP="00A14686">
      <w:pPr>
        <w:rPr>
          <w:rFonts w:ascii="Times New Roman" w:eastAsia="Times New Roman" w:hAnsi="Times New Roman" w:cs="Times New Roman"/>
        </w:rPr>
      </w:pPr>
    </w:p>
    <w:p w:rsidR="008F4F99" w:rsidRPr="00380DD7" w:rsidRDefault="008F4F99" w:rsidP="00A14686">
      <w:pPr>
        <w:rPr>
          <w:rFonts w:ascii="Times New Roman" w:eastAsia="Times New Roman" w:hAnsi="Times New Roman" w:cs="Times New Roman"/>
        </w:rPr>
      </w:pPr>
      <w:r w:rsidRPr="00380DD7">
        <w:rPr>
          <w:rFonts w:ascii="Times New Roman" w:eastAsia="Times New Roman" w:hAnsi="Times New Roman" w:cs="Times New Roman"/>
        </w:rPr>
        <w:tab/>
        <w:t>There were no committee reports.</w:t>
      </w:r>
    </w:p>
    <w:p w:rsidR="008F4F99" w:rsidRDefault="008F4F99" w:rsidP="00A14686">
      <w:pPr>
        <w:rPr>
          <w:rFonts w:ascii="Times New Roman" w:eastAsia="Times New Roman" w:hAnsi="Times New Roman" w:cs="Times New Roman"/>
        </w:rPr>
      </w:pPr>
    </w:p>
    <w:p w:rsidR="004B0F52" w:rsidRDefault="004B0F52" w:rsidP="00A14686">
      <w:pPr>
        <w:rPr>
          <w:rFonts w:ascii="Times New Roman" w:eastAsia="Times New Roman" w:hAnsi="Times New Roman" w:cs="Times New Roman"/>
        </w:rPr>
      </w:pPr>
      <w:r>
        <w:rPr>
          <w:rFonts w:ascii="Times New Roman" w:eastAsia="Times New Roman" w:hAnsi="Times New Roman" w:cs="Times New Roman"/>
        </w:rPr>
        <w:tab/>
        <w:t>Tim McCloy met with the Board concerning a road abandonment request.</w:t>
      </w:r>
    </w:p>
    <w:p w:rsidR="00153195" w:rsidRDefault="00153195" w:rsidP="00A14686">
      <w:pPr>
        <w:rPr>
          <w:rFonts w:ascii="Times New Roman" w:eastAsia="Times New Roman" w:hAnsi="Times New Roman" w:cs="Times New Roman"/>
        </w:rPr>
      </w:pPr>
    </w:p>
    <w:p w:rsidR="00153195" w:rsidRDefault="00153195" w:rsidP="00A14686">
      <w:pPr>
        <w:rPr>
          <w:rFonts w:ascii="Times New Roman" w:eastAsia="Times New Roman" w:hAnsi="Times New Roman" w:cs="Times New Roman"/>
        </w:rPr>
      </w:pPr>
      <w:r>
        <w:rPr>
          <w:rFonts w:ascii="Times New Roman" w:eastAsia="Times New Roman" w:hAnsi="Times New Roman" w:cs="Times New Roman"/>
        </w:rPr>
        <w:tab/>
        <w:t>The Board and Maridel Kassner</w:t>
      </w:r>
      <w:r w:rsidR="00F464EC">
        <w:rPr>
          <w:rFonts w:ascii="Times New Roman" w:eastAsia="Times New Roman" w:hAnsi="Times New Roman" w:cs="Times New Roman"/>
        </w:rPr>
        <w:t xml:space="preserve">, Clerk and Recorder, </w:t>
      </w:r>
      <w:r>
        <w:rPr>
          <w:rFonts w:ascii="Times New Roman" w:eastAsia="Times New Roman" w:hAnsi="Times New Roman" w:cs="Times New Roman"/>
        </w:rPr>
        <w:t>met with Brenda Kneeland, Eastern Montana Community Mental Health Center (EMCMHC) CEO via teleconference to discuss earmarked alcohol tax money for the provision of chemical dependency services in McCone County offered by EMCMHC.</w:t>
      </w:r>
    </w:p>
    <w:p w:rsidR="00153195" w:rsidRDefault="00153195" w:rsidP="00A14686">
      <w:pPr>
        <w:rPr>
          <w:rFonts w:ascii="Times New Roman" w:eastAsia="Times New Roman" w:hAnsi="Times New Roman" w:cs="Times New Roman"/>
        </w:rPr>
      </w:pPr>
    </w:p>
    <w:p w:rsidR="00DA299E" w:rsidRPr="00380DD7" w:rsidRDefault="00153195" w:rsidP="00DA299E">
      <w:pPr>
        <w:rPr>
          <w:rFonts w:ascii="Times New Roman" w:eastAsia="Times New Roman" w:hAnsi="Times New Roman" w:cs="Times New Roman"/>
        </w:rPr>
      </w:pPr>
      <w:r>
        <w:rPr>
          <w:rFonts w:ascii="Times New Roman" w:eastAsia="Times New Roman" w:hAnsi="Times New Roman" w:cs="Times New Roman"/>
        </w:rPr>
        <w:tab/>
      </w:r>
      <w:r w:rsidR="00976A18">
        <w:rPr>
          <w:rFonts w:ascii="Times New Roman" w:eastAsia="Times New Roman" w:hAnsi="Times New Roman" w:cs="Times New Roman"/>
        </w:rPr>
        <w:t xml:space="preserve">The Board discussed the designation of McCone County </w:t>
      </w:r>
      <w:r w:rsidR="009D18C6">
        <w:rPr>
          <w:rFonts w:ascii="Times New Roman" w:eastAsia="Times New Roman" w:hAnsi="Times New Roman" w:cs="Times New Roman"/>
        </w:rPr>
        <w:t xml:space="preserve">Earmarked Alcohol Tax Money for chemical dependency </w:t>
      </w:r>
      <w:r w:rsidR="00FD436C">
        <w:rPr>
          <w:rFonts w:ascii="Times New Roman" w:eastAsia="Times New Roman" w:hAnsi="Times New Roman" w:cs="Times New Roman"/>
        </w:rPr>
        <w:t>services</w:t>
      </w:r>
      <w:r w:rsidR="00DF4DE8">
        <w:rPr>
          <w:rFonts w:ascii="Times New Roman" w:eastAsia="Times New Roman" w:hAnsi="Times New Roman" w:cs="Times New Roman"/>
        </w:rPr>
        <w:t xml:space="preserve">.  </w:t>
      </w:r>
      <w:r w:rsidR="00FD436C">
        <w:rPr>
          <w:rFonts w:ascii="Times New Roman" w:eastAsia="Times New Roman" w:hAnsi="Times New Roman" w:cs="Times New Roman"/>
        </w:rPr>
        <w:t>Commissioner</w:t>
      </w:r>
      <w:r w:rsidR="00DA299E">
        <w:rPr>
          <w:rFonts w:ascii="Times New Roman" w:eastAsia="Times New Roman" w:hAnsi="Times New Roman" w:cs="Times New Roman"/>
        </w:rPr>
        <w:t xml:space="preserve"> Stempel</w:t>
      </w:r>
      <w:r w:rsidR="009D18C6">
        <w:rPr>
          <w:rFonts w:ascii="Times New Roman" w:eastAsia="Times New Roman" w:hAnsi="Times New Roman" w:cs="Times New Roman"/>
        </w:rPr>
        <w:t xml:space="preserve"> made a motion to designate EMCMHC as </w:t>
      </w:r>
      <w:r w:rsidR="00DA299E">
        <w:rPr>
          <w:rFonts w:ascii="Times New Roman" w:eastAsia="Times New Roman" w:hAnsi="Times New Roman" w:cs="Times New Roman"/>
        </w:rPr>
        <w:t>the State-Approved Chemical Dependency Service Provider for July 1, 2018 through June 30, 201</w:t>
      </w:r>
      <w:r w:rsidR="00123586">
        <w:rPr>
          <w:rFonts w:ascii="Times New Roman" w:eastAsia="Times New Roman" w:hAnsi="Times New Roman" w:cs="Times New Roman"/>
        </w:rPr>
        <w:t>9</w:t>
      </w:r>
      <w:r w:rsidR="00DA299E">
        <w:rPr>
          <w:rFonts w:ascii="Times New Roman" w:eastAsia="Times New Roman" w:hAnsi="Times New Roman" w:cs="Times New Roman"/>
        </w:rPr>
        <w:t xml:space="preserve"> and Commissioner Moos seconded.  The motion passed 3-0.  </w:t>
      </w:r>
      <w:r w:rsidR="00DA299E" w:rsidRPr="00380DD7">
        <w:rPr>
          <w:rFonts w:ascii="Times New Roman" w:eastAsia="Times New Roman" w:hAnsi="Times New Roman" w:cs="Times New Roman"/>
          <w:b/>
        </w:rPr>
        <w:t xml:space="preserve">(A copy of the </w:t>
      </w:r>
      <w:r w:rsidR="00DA299E">
        <w:rPr>
          <w:rFonts w:ascii="Times New Roman" w:eastAsia="Times New Roman" w:hAnsi="Times New Roman" w:cs="Times New Roman"/>
          <w:b/>
        </w:rPr>
        <w:t>designation</w:t>
      </w:r>
      <w:r w:rsidR="00DA299E" w:rsidRPr="00380DD7">
        <w:rPr>
          <w:rFonts w:ascii="Times New Roman" w:eastAsia="Times New Roman" w:hAnsi="Times New Roman" w:cs="Times New Roman"/>
          <w:b/>
        </w:rPr>
        <w:t xml:space="preserve"> is on file in the Commissioners’ files.)</w:t>
      </w:r>
    </w:p>
    <w:p w:rsidR="00153195" w:rsidRDefault="00153195" w:rsidP="00A14686">
      <w:pPr>
        <w:rPr>
          <w:rFonts w:ascii="Times New Roman" w:eastAsia="Times New Roman" w:hAnsi="Times New Roman" w:cs="Times New Roman"/>
        </w:rPr>
      </w:pPr>
    </w:p>
    <w:p w:rsidR="00DA299E" w:rsidRPr="00380DD7" w:rsidRDefault="00DA299E" w:rsidP="00DA299E">
      <w:pPr>
        <w:rPr>
          <w:rFonts w:ascii="Times New Roman" w:eastAsia="Times New Roman" w:hAnsi="Times New Roman" w:cs="Times New Roman"/>
        </w:rPr>
      </w:pPr>
      <w:r>
        <w:rPr>
          <w:rFonts w:ascii="Times New Roman" w:eastAsia="Times New Roman" w:hAnsi="Times New Roman" w:cs="Times New Roman"/>
        </w:rPr>
        <w:tab/>
        <w:t xml:space="preserve">The Board reviewed the Army Corps of Engineers Contract Amendment for Law Enforcement from May 1, 2018 through April 30, 2019.  Commissioner Moos made a motion to approve the contract amendment and Commissioner Stempel seconded.  The motion passed 3-0.  </w:t>
      </w:r>
      <w:r w:rsidRPr="00380DD7">
        <w:rPr>
          <w:rFonts w:ascii="Times New Roman" w:eastAsia="Times New Roman" w:hAnsi="Times New Roman" w:cs="Times New Roman"/>
          <w:b/>
        </w:rPr>
        <w:t xml:space="preserve">(A copy of the </w:t>
      </w:r>
      <w:r>
        <w:rPr>
          <w:rFonts w:ascii="Times New Roman" w:eastAsia="Times New Roman" w:hAnsi="Times New Roman" w:cs="Times New Roman"/>
          <w:b/>
        </w:rPr>
        <w:t>contract amendment</w:t>
      </w:r>
      <w:r w:rsidRPr="00380DD7">
        <w:rPr>
          <w:rFonts w:ascii="Times New Roman" w:eastAsia="Times New Roman" w:hAnsi="Times New Roman" w:cs="Times New Roman"/>
          <w:b/>
        </w:rPr>
        <w:t xml:space="preserve"> is on file in the Commissioners’ files.)</w:t>
      </w:r>
    </w:p>
    <w:p w:rsidR="004B0F52" w:rsidRDefault="004B0F52" w:rsidP="00A14686">
      <w:pPr>
        <w:rPr>
          <w:rFonts w:ascii="Times New Roman" w:eastAsia="Times New Roman" w:hAnsi="Times New Roman" w:cs="Times New Roman"/>
        </w:rPr>
      </w:pPr>
    </w:p>
    <w:p w:rsidR="004B0F52" w:rsidRDefault="00DA299E" w:rsidP="00A14686">
      <w:pPr>
        <w:rPr>
          <w:rFonts w:ascii="Times New Roman" w:eastAsia="Times New Roman" w:hAnsi="Times New Roman" w:cs="Times New Roman"/>
        </w:rPr>
      </w:pPr>
      <w:r>
        <w:rPr>
          <w:rFonts w:ascii="Times New Roman" w:eastAsia="Times New Roman" w:hAnsi="Times New Roman" w:cs="Times New Roman"/>
        </w:rPr>
        <w:tab/>
        <w:t>The Board attended the LEPC meeting at noon.</w:t>
      </w:r>
    </w:p>
    <w:p w:rsidR="004B0F52" w:rsidRDefault="004B0F52" w:rsidP="00A14686">
      <w:pPr>
        <w:rPr>
          <w:rFonts w:ascii="Times New Roman" w:eastAsia="Times New Roman" w:hAnsi="Times New Roman" w:cs="Times New Roman"/>
        </w:rPr>
      </w:pPr>
    </w:p>
    <w:p w:rsidR="00A14686" w:rsidRPr="00380DD7" w:rsidRDefault="00DA299E" w:rsidP="00A14686">
      <w:pPr>
        <w:rPr>
          <w:rFonts w:ascii="Times New Roman" w:eastAsia="Times New Roman" w:hAnsi="Times New Roman" w:cs="Times New Roman"/>
        </w:rPr>
      </w:pPr>
      <w:r>
        <w:rPr>
          <w:rFonts w:ascii="Times New Roman" w:eastAsia="Times New Roman" w:hAnsi="Times New Roman" w:cs="Times New Roman"/>
        </w:rPr>
        <w:tab/>
      </w:r>
      <w:r w:rsidR="00A14686" w:rsidRPr="00380DD7">
        <w:rPr>
          <w:rFonts w:ascii="Times New Roman" w:eastAsia="Times New Roman" w:hAnsi="Times New Roman" w:cs="Times New Roman"/>
        </w:rPr>
        <w:t>The meeting was opened to public participation at 1:00 p.m.</w:t>
      </w:r>
    </w:p>
    <w:p w:rsidR="00F97A01" w:rsidRPr="00380DD7" w:rsidRDefault="00F97A01" w:rsidP="00A14686">
      <w:pPr>
        <w:rPr>
          <w:rFonts w:ascii="Times New Roman" w:eastAsia="Times New Roman" w:hAnsi="Times New Roman" w:cs="Times New Roman"/>
        </w:rPr>
      </w:pPr>
    </w:p>
    <w:p w:rsidR="00F97A01" w:rsidRDefault="007019B3" w:rsidP="00A14686">
      <w:pPr>
        <w:rPr>
          <w:rFonts w:ascii="Times New Roman" w:eastAsia="Times New Roman" w:hAnsi="Times New Roman" w:cs="Times New Roman"/>
        </w:rPr>
      </w:pPr>
      <w:r>
        <w:rPr>
          <w:rFonts w:ascii="Times New Roman" w:eastAsia="Times New Roman" w:hAnsi="Times New Roman" w:cs="Times New Roman"/>
        </w:rPr>
        <w:tab/>
      </w:r>
      <w:r w:rsidR="00DA299E">
        <w:rPr>
          <w:rFonts w:ascii="Times New Roman" w:eastAsia="Times New Roman" w:hAnsi="Times New Roman" w:cs="Times New Roman"/>
        </w:rPr>
        <w:t xml:space="preserve">Tim Sorley, North Road Foreman, and Allen Rosaaen, South Road Foreman, </w:t>
      </w:r>
      <w:r>
        <w:rPr>
          <w:rFonts w:ascii="Times New Roman" w:eastAsia="Times New Roman" w:hAnsi="Times New Roman" w:cs="Times New Roman"/>
        </w:rPr>
        <w:t xml:space="preserve">met with the Board to discuss road issues.  The Board approved the purchase and installation of a remanufactured motor for the </w:t>
      </w:r>
      <w:r w:rsidR="008F5129">
        <w:rPr>
          <w:rFonts w:ascii="Times New Roman" w:eastAsia="Times New Roman" w:hAnsi="Times New Roman" w:cs="Times New Roman"/>
        </w:rPr>
        <w:t xml:space="preserve">North Shop </w:t>
      </w:r>
      <w:r>
        <w:rPr>
          <w:rFonts w:ascii="Times New Roman" w:eastAsia="Times New Roman" w:hAnsi="Times New Roman" w:cs="Times New Roman"/>
        </w:rPr>
        <w:t>2010 Ford pickup for $6,000 from Eissinger Equipment.  They also approved the purchase of 4 grader tires</w:t>
      </w:r>
      <w:r w:rsidR="008F5129">
        <w:rPr>
          <w:rFonts w:ascii="Times New Roman" w:eastAsia="Times New Roman" w:hAnsi="Times New Roman" w:cs="Times New Roman"/>
        </w:rPr>
        <w:t xml:space="preserve"> for the North Shop</w:t>
      </w:r>
      <w:r>
        <w:rPr>
          <w:rFonts w:ascii="Times New Roman" w:eastAsia="Times New Roman" w:hAnsi="Times New Roman" w:cs="Times New Roman"/>
        </w:rPr>
        <w:t xml:space="preserve"> for approximately $6,000.</w:t>
      </w:r>
    </w:p>
    <w:p w:rsidR="008F5129" w:rsidRDefault="008F5129" w:rsidP="00A14686">
      <w:pPr>
        <w:rPr>
          <w:rFonts w:ascii="Times New Roman" w:eastAsia="Times New Roman" w:hAnsi="Times New Roman" w:cs="Times New Roman"/>
        </w:rPr>
      </w:pPr>
    </w:p>
    <w:p w:rsidR="008F5129" w:rsidRPr="00380DD7" w:rsidRDefault="008F5129" w:rsidP="008F5129">
      <w:pPr>
        <w:rPr>
          <w:rFonts w:ascii="Times New Roman" w:eastAsia="Times New Roman" w:hAnsi="Times New Roman" w:cs="Times New Roman"/>
        </w:rPr>
      </w:pPr>
      <w:r>
        <w:rPr>
          <w:rFonts w:ascii="Times New Roman" w:eastAsia="Times New Roman" w:hAnsi="Times New Roman" w:cs="Times New Roman"/>
        </w:rPr>
        <w:tab/>
        <w:t>Diane Black, McCone Cons</w:t>
      </w:r>
      <w:r w:rsidR="00F464EC">
        <w:rPr>
          <w:rFonts w:ascii="Times New Roman" w:eastAsia="Times New Roman" w:hAnsi="Times New Roman" w:cs="Times New Roman"/>
        </w:rPr>
        <w:t xml:space="preserve">ervation District Administrator; </w:t>
      </w:r>
      <w:r>
        <w:rPr>
          <w:rFonts w:ascii="Times New Roman" w:eastAsia="Times New Roman" w:hAnsi="Times New Roman" w:cs="Times New Roman"/>
        </w:rPr>
        <w:t>and Maridel Kassner</w:t>
      </w:r>
      <w:r w:rsidR="00F464EC">
        <w:rPr>
          <w:rFonts w:ascii="Times New Roman" w:eastAsia="Times New Roman" w:hAnsi="Times New Roman" w:cs="Times New Roman"/>
        </w:rPr>
        <w:t>, Clerk and Recorder</w:t>
      </w:r>
      <w:r w:rsidR="00FD436C">
        <w:rPr>
          <w:rFonts w:ascii="Times New Roman" w:eastAsia="Times New Roman" w:hAnsi="Times New Roman" w:cs="Times New Roman"/>
        </w:rPr>
        <w:t>, met</w:t>
      </w:r>
      <w:r>
        <w:rPr>
          <w:rFonts w:ascii="Times New Roman" w:eastAsia="Times New Roman" w:hAnsi="Times New Roman" w:cs="Times New Roman"/>
        </w:rPr>
        <w:t xml:space="preserve"> with the Board to discuss the FY 2019 DNRC Application for Admin</w:t>
      </w:r>
      <w:r w:rsidR="00CE7D7C">
        <w:rPr>
          <w:rFonts w:ascii="Times New Roman" w:eastAsia="Times New Roman" w:hAnsi="Times New Roman" w:cs="Times New Roman"/>
        </w:rPr>
        <w:t>istra</w:t>
      </w:r>
      <w:r w:rsidR="00DF4DE8">
        <w:rPr>
          <w:rFonts w:ascii="Times New Roman" w:eastAsia="Times New Roman" w:hAnsi="Times New Roman" w:cs="Times New Roman"/>
        </w:rPr>
        <w:t>ti</w:t>
      </w:r>
      <w:r w:rsidR="00CE7D7C">
        <w:rPr>
          <w:rFonts w:ascii="Times New Roman" w:eastAsia="Times New Roman" w:hAnsi="Times New Roman" w:cs="Times New Roman"/>
        </w:rPr>
        <w:t>ve</w:t>
      </w:r>
      <w:r>
        <w:rPr>
          <w:rFonts w:ascii="Times New Roman" w:eastAsia="Times New Roman" w:hAnsi="Times New Roman" w:cs="Times New Roman"/>
        </w:rPr>
        <w:t xml:space="preserve">/Operating Grant Funds.  Commissioner Moos made a motion to approve the application and Commissioner Stempel seconded.  The motion passed 3-0.   </w:t>
      </w:r>
      <w:r w:rsidRPr="00380DD7">
        <w:rPr>
          <w:rFonts w:ascii="Times New Roman" w:eastAsia="Times New Roman" w:hAnsi="Times New Roman" w:cs="Times New Roman"/>
          <w:b/>
        </w:rPr>
        <w:t xml:space="preserve">(A copy of the </w:t>
      </w:r>
      <w:r>
        <w:rPr>
          <w:rFonts w:ascii="Times New Roman" w:eastAsia="Times New Roman" w:hAnsi="Times New Roman" w:cs="Times New Roman"/>
          <w:b/>
        </w:rPr>
        <w:t>application</w:t>
      </w:r>
      <w:r w:rsidRPr="00380DD7">
        <w:rPr>
          <w:rFonts w:ascii="Times New Roman" w:eastAsia="Times New Roman" w:hAnsi="Times New Roman" w:cs="Times New Roman"/>
          <w:b/>
        </w:rPr>
        <w:t xml:space="preserve"> is on file in the Commissioners’ files.)</w:t>
      </w:r>
    </w:p>
    <w:p w:rsidR="008F5129" w:rsidRDefault="008F5129" w:rsidP="008F5129">
      <w:pPr>
        <w:rPr>
          <w:rFonts w:ascii="Times New Roman" w:eastAsia="Times New Roman" w:hAnsi="Times New Roman" w:cs="Times New Roman"/>
        </w:rPr>
      </w:pPr>
    </w:p>
    <w:p w:rsidR="00CE7D7C" w:rsidRDefault="008F5129" w:rsidP="008F5129">
      <w:pPr>
        <w:rPr>
          <w:rFonts w:ascii="Times New Roman" w:eastAsia="Times New Roman" w:hAnsi="Times New Roman" w:cs="Times New Roman"/>
        </w:rPr>
      </w:pPr>
      <w:r>
        <w:rPr>
          <w:rFonts w:ascii="Times New Roman" w:eastAsia="Times New Roman" w:hAnsi="Times New Roman" w:cs="Times New Roman"/>
        </w:rPr>
        <w:tab/>
      </w:r>
    </w:p>
    <w:p w:rsidR="00CE7D7C" w:rsidRDefault="00CE7D7C" w:rsidP="008F5129">
      <w:pPr>
        <w:rPr>
          <w:rFonts w:ascii="Times New Roman" w:eastAsia="Times New Roman" w:hAnsi="Times New Roman" w:cs="Times New Roman"/>
        </w:rPr>
      </w:pPr>
    </w:p>
    <w:p w:rsidR="00CE7D7C" w:rsidRDefault="00CE7D7C" w:rsidP="008F5129">
      <w:pPr>
        <w:rPr>
          <w:rFonts w:ascii="Times New Roman" w:eastAsia="Times New Roman" w:hAnsi="Times New Roman" w:cs="Times New Roman"/>
        </w:rPr>
      </w:pPr>
    </w:p>
    <w:p w:rsidR="008F5129" w:rsidRPr="00380DD7" w:rsidRDefault="008F5129" w:rsidP="00CE7D7C">
      <w:pPr>
        <w:ind w:firstLine="720"/>
        <w:rPr>
          <w:rFonts w:ascii="Times New Roman" w:eastAsia="Times New Roman" w:hAnsi="Times New Roman" w:cs="Times New Roman"/>
        </w:rPr>
      </w:pPr>
      <w:r>
        <w:rPr>
          <w:rFonts w:ascii="Times New Roman" w:eastAsia="Times New Roman" w:hAnsi="Times New Roman" w:cs="Times New Roman"/>
        </w:rPr>
        <w:t>Dianna Broadie, County Planner</w:t>
      </w:r>
      <w:r w:rsidR="00CE7D7C">
        <w:rPr>
          <w:rFonts w:ascii="Times New Roman" w:eastAsia="Times New Roman" w:hAnsi="Times New Roman" w:cs="Times New Roman"/>
        </w:rPr>
        <w:t xml:space="preserve">; </w:t>
      </w:r>
      <w:r>
        <w:rPr>
          <w:rFonts w:ascii="Times New Roman" w:eastAsia="Times New Roman" w:hAnsi="Times New Roman" w:cs="Times New Roman"/>
        </w:rPr>
        <w:t>and Maridel Kassner</w:t>
      </w:r>
      <w:r w:rsidR="00CE7D7C">
        <w:rPr>
          <w:rFonts w:ascii="Times New Roman" w:eastAsia="Times New Roman" w:hAnsi="Times New Roman" w:cs="Times New Roman"/>
        </w:rPr>
        <w:t xml:space="preserve">, Clerk and Recorder, </w:t>
      </w:r>
      <w:r>
        <w:rPr>
          <w:rFonts w:ascii="Times New Roman" w:eastAsia="Times New Roman" w:hAnsi="Times New Roman" w:cs="Times New Roman"/>
        </w:rPr>
        <w:t>met wit</w:t>
      </w:r>
      <w:r w:rsidR="00CE7D7C">
        <w:rPr>
          <w:rFonts w:ascii="Times New Roman" w:eastAsia="Times New Roman" w:hAnsi="Times New Roman" w:cs="Times New Roman"/>
        </w:rPr>
        <w:t xml:space="preserve">h the Board to discuss the Mara </w:t>
      </w:r>
      <w:r>
        <w:rPr>
          <w:rFonts w:ascii="Times New Roman" w:eastAsia="Times New Roman" w:hAnsi="Times New Roman" w:cs="Times New Roman"/>
        </w:rPr>
        <w:t xml:space="preserve">Christine Hill Minor Subdivision Staff Report.  Commissioner Stempel made a motion to approve the subdivision with conditions and Commissioner Moos seconded.  The motion passed 3-0.  </w:t>
      </w:r>
      <w:r w:rsidRPr="00380DD7">
        <w:rPr>
          <w:rFonts w:ascii="Times New Roman" w:eastAsia="Times New Roman" w:hAnsi="Times New Roman" w:cs="Times New Roman"/>
          <w:b/>
        </w:rPr>
        <w:t xml:space="preserve">(A copy of the </w:t>
      </w:r>
      <w:r>
        <w:rPr>
          <w:rFonts w:ascii="Times New Roman" w:eastAsia="Times New Roman" w:hAnsi="Times New Roman" w:cs="Times New Roman"/>
          <w:b/>
        </w:rPr>
        <w:t>subdivision staff report amendment</w:t>
      </w:r>
      <w:r w:rsidRPr="00380DD7">
        <w:rPr>
          <w:rFonts w:ascii="Times New Roman" w:eastAsia="Times New Roman" w:hAnsi="Times New Roman" w:cs="Times New Roman"/>
          <w:b/>
        </w:rPr>
        <w:t xml:space="preserve"> is on file in the Commissioners’ files.)</w:t>
      </w:r>
    </w:p>
    <w:p w:rsidR="008F5129" w:rsidRDefault="008F5129" w:rsidP="008F5129">
      <w:pPr>
        <w:rPr>
          <w:rFonts w:ascii="Times New Roman" w:eastAsia="Times New Roman" w:hAnsi="Times New Roman" w:cs="Times New Roman"/>
        </w:rPr>
      </w:pPr>
    </w:p>
    <w:p w:rsidR="00CE7D7C" w:rsidRPr="00380DD7" w:rsidRDefault="008F5129" w:rsidP="00A14686">
      <w:pPr>
        <w:rPr>
          <w:rFonts w:ascii="Times New Roman" w:eastAsia="Times New Roman" w:hAnsi="Times New Roman" w:cs="Times New Roman"/>
        </w:rPr>
      </w:pPr>
      <w:r>
        <w:rPr>
          <w:rFonts w:ascii="Times New Roman" w:eastAsia="Times New Roman" w:hAnsi="Times New Roman" w:cs="Times New Roman"/>
        </w:rPr>
        <w:tab/>
        <w:t>Craig Canfield, KLJ Engineer; Jeff Skyberg, Airport Manager; Maridel Kassner</w:t>
      </w:r>
      <w:r w:rsidR="00CE7D7C">
        <w:rPr>
          <w:rFonts w:ascii="Times New Roman" w:eastAsia="Times New Roman" w:hAnsi="Times New Roman" w:cs="Times New Roman"/>
        </w:rPr>
        <w:t>, Clerk and Recorder</w:t>
      </w:r>
      <w:r>
        <w:rPr>
          <w:rFonts w:ascii="Times New Roman" w:eastAsia="Times New Roman" w:hAnsi="Times New Roman" w:cs="Times New Roman"/>
        </w:rPr>
        <w:t>; and the Board met via teleconference to discuss the Montana Aer</w:t>
      </w:r>
      <w:r w:rsidR="00CE7D7C">
        <w:rPr>
          <w:rFonts w:ascii="Times New Roman" w:eastAsia="Times New Roman" w:hAnsi="Times New Roman" w:cs="Times New Roman"/>
        </w:rPr>
        <w:t>onautics Airport Grant and Loan application. The Board agreed to accept the Montana Aeronautics Grant in the amount of $11,425 for the runway pavement project.  The loan in the amount of $35,675 is for the AWOS/culvert replacement/</w:t>
      </w:r>
      <w:bookmarkStart w:id="0" w:name="_GoBack"/>
      <w:bookmarkEnd w:id="0"/>
      <w:r w:rsidR="00CE7D7C">
        <w:rPr>
          <w:rFonts w:ascii="Times New Roman" w:eastAsia="Times New Roman" w:hAnsi="Times New Roman" w:cs="Times New Roman"/>
        </w:rPr>
        <w:t xml:space="preserve">pavement project and is a ten year loan.  </w:t>
      </w:r>
    </w:p>
    <w:p w:rsidR="003012D4" w:rsidRPr="00380DD7" w:rsidRDefault="003012D4" w:rsidP="00A14686">
      <w:pPr>
        <w:rPr>
          <w:rFonts w:ascii="Times New Roman" w:eastAsia="Times New Roman" w:hAnsi="Times New Roman" w:cs="Times New Roman"/>
        </w:rPr>
      </w:pPr>
    </w:p>
    <w:p w:rsidR="00A14686" w:rsidRPr="00380DD7" w:rsidRDefault="00BC78C3" w:rsidP="00A14686">
      <w:pPr>
        <w:ind w:firstLine="720"/>
        <w:rPr>
          <w:rFonts w:ascii="Times New Roman" w:eastAsia="Times New Roman" w:hAnsi="Times New Roman" w:cs="Times New Roman"/>
        </w:rPr>
      </w:pPr>
      <w:r w:rsidRPr="00380DD7">
        <w:rPr>
          <w:rFonts w:ascii="Times New Roman" w:eastAsia="Times New Roman" w:hAnsi="Times New Roman" w:cs="Times New Roman"/>
        </w:rPr>
        <w:t>Commissioner Stempel left the meeting at 4:00 p.m. for personal reasons.</w:t>
      </w:r>
    </w:p>
    <w:p w:rsidR="00BC78C3" w:rsidRPr="00380DD7" w:rsidRDefault="00BC78C3" w:rsidP="00A14686">
      <w:pPr>
        <w:ind w:firstLine="720"/>
        <w:rPr>
          <w:rFonts w:ascii="Times New Roman" w:eastAsia="Times New Roman" w:hAnsi="Times New Roman" w:cs="Times New Roman"/>
        </w:rPr>
      </w:pP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t xml:space="preserve">Correspondence occupied the Board the remainder of the day. </w:t>
      </w:r>
    </w:p>
    <w:p w:rsidR="00A14686" w:rsidRPr="00380DD7" w:rsidRDefault="00A14686" w:rsidP="00A14686">
      <w:pPr>
        <w:rPr>
          <w:rFonts w:ascii="Times New Roman" w:eastAsia="Times New Roman" w:hAnsi="Times New Roman" w:cs="Times New Roman"/>
        </w:rPr>
      </w:pP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t>The meeting adjourned at 5:00 p.m.</w:t>
      </w: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t xml:space="preserve">The minutes are also available on the Commissioner page of the McCone County website at </w:t>
      </w:r>
      <w:hyperlink r:id="rId5" w:history="1">
        <w:r w:rsidRPr="00380DD7">
          <w:rPr>
            <w:rFonts w:ascii="Times New Roman" w:eastAsia="Times New Roman" w:hAnsi="Times New Roman" w:cs="Times New Roman"/>
            <w:color w:val="0000FF"/>
            <w:u w:val="single"/>
          </w:rPr>
          <w:t>www.mcconecountymt.com</w:t>
        </w:r>
      </w:hyperlink>
      <w:r w:rsidRPr="00380DD7">
        <w:rPr>
          <w:rFonts w:ascii="Times New Roman" w:eastAsia="Times New Roman" w:hAnsi="Times New Roman" w:cs="Times New Roman"/>
        </w:rPr>
        <w:t>.</w:t>
      </w: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A14686" w:rsidRPr="00380DD7" w:rsidRDefault="00A14686" w:rsidP="00A14686">
      <w:pPr>
        <w:ind w:left="3600" w:firstLine="720"/>
        <w:rPr>
          <w:rFonts w:ascii="Times New Roman" w:eastAsia="Times New Roman" w:hAnsi="Times New Roman" w:cs="Times New Roman"/>
        </w:rPr>
      </w:pPr>
      <w:r w:rsidRPr="00380DD7">
        <w:rPr>
          <w:rFonts w:ascii="Times New Roman" w:eastAsia="Times New Roman" w:hAnsi="Times New Roman" w:cs="Times New Roman"/>
        </w:rPr>
        <w:t>McCone County Commissioners</w:t>
      </w: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Attest:</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A14686" w:rsidRPr="00380DD7" w:rsidRDefault="00A14686" w:rsidP="00A14686">
      <w:pPr>
        <w:ind w:left="3600" w:firstLine="720"/>
        <w:rPr>
          <w:rFonts w:ascii="Times New Roman" w:eastAsia="Times New Roman" w:hAnsi="Times New Roman" w:cs="Times New Roman"/>
        </w:rPr>
      </w:pPr>
      <w:r w:rsidRPr="00380DD7">
        <w:rPr>
          <w:rFonts w:ascii="Times New Roman" w:eastAsia="Times New Roman" w:hAnsi="Times New Roman" w:cs="Times New Roman"/>
        </w:rPr>
        <w:t>__________________________________</w:t>
      </w: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(Seal)</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t>Janet Wolff, Presiding Officer</w:t>
      </w:r>
    </w:p>
    <w:p w:rsidR="00A14686" w:rsidRPr="00380DD7" w:rsidRDefault="00A14686" w:rsidP="00A14686">
      <w:pPr>
        <w:rPr>
          <w:rFonts w:ascii="Times New Roman" w:eastAsia="Times New Roman" w:hAnsi="Times New Roman" w:cs="Times New Roman"/>
        </w:rPr>
      </w:pP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_________________________________</w:t>
      </w:r>
    </w:p>
    <w:p w:rsidR="00A14686" w:rsidRPr="00380DD7" w:rsidRDefault="00A14686" w:rsidP="00A14686">
      <w:pPr>
        <w:rPr>
          <w:rFonts w:ascii="Times New Roman" w:eastAsia="Times New Roman" w:hAnsi="Times New Roman" w:cs="Times New Roman"/>
        </w:rPr>
      </w:pPr>
      <w:r w:rsidRPr="00380DD7">
        <w:rPr>
          <w:rFonts w:ascii="Times New Roman" w:eastAsia="Times New Roman" w:hAnsi="Times New Roman" w:cs="Times New Roman"/>
        </w:rPr>
        <w:t>Maridel L. Kassner, Clerk and Recorder</w:t>
      </w:r>
    </w:p>
    <w:p w:rsidR="00814FE6" w:rsidRPr="00380DD7" w:rsidRDefault="00814FE6"/>
    <w:p w:rsidR="00380DD7" w:rsidRPr="00380DD7" w:rsidRDefault="00380DD7"/>
    <w:sectPr w:rsidR="00380DD7" w:rsidRPr="00380DD7"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686"/>
    <w:rsid w:val="00123586"/>
    <w:rsid w:val="00153195"/>
    <w:rsid w:val="00170343"/>
    <w:rsid w:val="003012D4"/>
    <w:rsid w:val="00380DD7"/>
    <w:rsid w:val="004B0F52"/>
    <w:rsid w:val="005209A2"/>
    <w:rsid w:val="005745FF"/>
    <w:rsid w:val="005C4AE7"/>
    <w:rsid w:val="006453E5"/>
    <w:rsid w:val="007019B3"/>
    <w:rsid w:val="00711C33"/>
    <w:rsid w:val="007328D0"/>
    <w:rsid w:val="007B294B"/>
    <w:rsid w:val="00814FE6"/>
    <w:rsid w:val="008474AA"/>
    <w:rsid w:val="00896B66"/>
    <w:rsid w:val="008E799D"/>
    <w:rsid w:val="008F4F99"/>
    <w:rsid w:val="008F5129"/>
    <w:rsid w:val="00956C35"/>
    <w:rsid w:val="00976A18"/>
    <w:rsid w:val="009D18C6"/>
    <w:rsid w:val="00A14686"/>
    <w:rsid w:val="00A967FD"/>
    <w:rsid w:val="00AE5648"/>
    <w:rsid w:val="00BC78C3"/>
    <w:rsid w:val="00BF3775"/>
    <w:rsid w:val="00CE7D7C"/>
    <w:rsid w:val="00D9101F"/>
    <w:rsid w:val="00DA299E"/>
    <w:rsid w:val="00DF4DE8"/>
    <w:rsid w:val="00E04A9F"/>
    <w:rsid w:val="00E35EE9"/>
    <w:rsid w:val="00F464EC"/>
    <w:rsid w:val="00F73AB0"/>
    <w:rsid w:val="00F97A01"/>
    <w:rsid w:val="00FD4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524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2018-04-18T04:59:00Z</cp:lastPrinted>
  <dcterms:created xsi:type="dcterms:W3CDTF">2018-04-23T17:15:00Z</dcterms:created>
  <dcterms:modified xsi:type="dcterms:W3CDTF">2018-04-23T17:15:00Z</dcterms:modified>
</cp:coreProperties>
</file>